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694" w:rsidRPr="000D4694" w:rsidRDefault="000D4694" w:rsidP="000D4694">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0D4694">
        <w:rPr>
          <w:rFonts w:ascii="Times New Roman" w:eastAsia="Times New Roman" w:hAnsi="Times New Roman" w:cs="Times New Roman"/>
          <w:color w:val="22272F"/>
          <w:sz w:val="32"/>
          <w:szCs w:val="32"/>
          <w:lang w:eastAsia="ru-RU"/>
        </w:rPr>
        <w:t>Федеральный закон от 28 декабря 2010 г. N 390-ФЗ</w:t>
      </w:r>
      <w:r w:rsidRPr="000D4694">
        <w:rPr>
          <w:rFonts w:ascii="Times New Roman" w:eastAsia="Times New Roman" w:hAnsi="Times New Roman" w:cs="Times New Roman"/>
          <w:color w:val="22272F"/>
          <w:sz w:val="32"/>
          <w:szCs w:val="32"/>
          <w:lang w:eastAsia="ru-RU"/>
        </w:rPr>
        <w:br/>
        <w:t>"О безопасности"</w:t>
      </w:r>
    </w:p>
    <w:p w:rsidR="000D4694" w:rsidRPr="000D4694" w:rsidRDefault="000D4694" w:rsidP="000D4694">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0D4694">
        <w:rPr>
          <w:rFonts w:ascii="Times New Roman" w:eastAsia="Times New Roman" w:hAnsi="Times New Roman" w:cs="Times New Roman"/>
          <w:color w:val="3272C0"/>
          <w:sz w:val="24"/>
          <w:szCs w:val="24"/>
          <w:lang w:eastAsia="ru-RU"/>
        </w:rPr>
        <w:t xml:space="preserve">С изменениями и дополнениями </w:t>
      </w:r>
      <w:proofErr w:type="gramStart"/>
      <w:r w:rsidRPr="000D4694">
        <w:rPr>
          <w:rFonts w:ascii="Times New Roman" w:eastAsia="Times New Roman" w:hAnsi="Times New Roman" w:cs="Times New Roman"/>
          <w:color w:val="3272C0"/>
          <w:sz w:val="24"/>
          <w:szCs w:val="24"/>
          <w:lang w:eastAsia="ru-RU"/>
        </w:rPr>
        <w:t>от</w:t>
      </w:r>
      <w:proofErr w:type="gramEnd"/>
      <w:r w:rsidRPr="000D4694">
        <w:rPr>
          <w:rFonts w:ascii="Times New Roman" w:eastAsia="Times New Roman" w:hAnsi="Times New Roman" w:cs="Times New Roman"/>
          <w:color w:val="3272C0"/>
          <w:sz w:val="24"/>
          <w:szCs w:val="24"/>
          <w:lang w:eastAsia="ru-RU"/>
        </w:rPr>
        <w:t>:</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D4694">
        <w:rPr>
          <w:rFonts w:ascii="Times New Roman" w:eastAsia="Times New Roman" w:hAnsi="Times New Roman" w:cs="Times New Roman"/>
          <w:b/>
          <w:bCs/>
          <w:color w:val="22272F"/>
          <w:sz w:val="23"/>
          <w:szCs w:val="23"/>
          <w:lang w:eastAsia="ru-RU"/>
        </w:rPr>
        <w:t>Принят</w:t>
      </w:r>
      <w:proofErr w:type="gramEnd"/>
      <w:r w:rsidRPr="000D4694">
        <w:rPr>
          <w:rFonts w:ascii="Times New Roman" w:eastAsia="Times New Roman" w:hAnsi="Times New Roman" w:cs="Times New Roman"/>
          <w:b/>
          <w:bCs/>
          <w:color w:val="22272F"/>
          <w:sz w:val="23"/>
          <w:szCs w:val="23"/>
          <w:lang w:eastAsia="ru-RU"/>
        </w:rPr>
        <w:t xml:space="preserve"> Государственной Думой 7 декабря 2010 года</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D4694">
        <w:rPr>
          <w:rFonts w:ascii="Times New Roman" w:eastAsia="Times New Roman" w:hAnsi="Times New Roman" w:cs="Times New Roman"/>
          <w:b/>
          <w:bCs/>
          <w:color w:val="22272F"/>
          <w:sz w:val="23"/>
          <w:szCs w:val="23"/>
          <w:lang w:eastAsia="ru-RU"/>
        </w:rPr>
        <w:t>Одобрен</w:t>
      </w:r>
      <w:proofErr w:type="gramEnd"/>
      <w:r w:rsidRPr="000D4694">
        <w:rPr>
          <w:rFonts w:ascii="Times New Roman" w:eastAsia="Times New Roman" w:hAnsi="Times New Roman" w:cs="Times New Roman"/>
          <w:b/>
          <w:bCs/>
          <w:color w:val="22272F"/>
          <w:sz w:val="23"/>
          <w:szCs w:val="23"/>
          <w:lang w:eastAsia="ru-RU"/>
        </w:rPr>
        <w:t xml:space="preserve"> Советом Федерации 15 декабря 2010 года</w:t>
      </w:r>
    </w:p>
    <w:p w:rsidR="000D4694" w:rsidRPr="000D4694" w:rsidRDefault="000D4694" w:rsidP="000D4694">
      <w:pPr>
        <w:shd w:val="clear" w:color="auto" w:fill="F0E9D3"/>
        <w:spacing w:line="240" w:lineRule="auto"/>
        <w:jc w:val="both"/>
        <w:rPr>
          <w:rFonts w:ascii="Times New Roman" w:eastAsia="Times New Roman" w:hAnsi="Times New Roman" w:cs="Times New Roman"/>
          <w:color w:val="464C55"/>
          <w:sz w:val="20"/>
          <w:szCs w:val="20"/>
          <w:lang w:eastAsia="ru-RU"/>
        </w:rPr>
      </w:pPr>
      <w:r w:rsidRPr="000D4694">
        <w:rPr>
          <w:rFonts w:ascii="Times New Roman" w:eastAsia="Times New Roman" w:hAnsi="Times New Roman" w:cs="Times New Roman"/>
          <w:color w:val="464C55"/>
          <w:sz w:val="20"/>
          <w:szCs w:val="20"/>
          <w:lang w:eastAsia="ru-RU"/>
        </w:rPr>
        <w:t>См. </w:t>
      </w:r>
      <w:hyperlink r:id="rId5" w:anchor="/multilink/12181538/paragraph/1073741965/number/0" w:history="1">
        <w:r w:rsidRPr="000D4694">
          <w:rPr>
            <w:rFonts w:ascii="Times New Roman" w:eastAsia="Times New Roman" w:hAnsi="Times New Roman" w:cs="Times New Roman"/>
            <w:color w:val="3272C0"/>
            <w:sz w:val="20"/>
            <w:szCs w:val="20"/>
            <w:lang w:eastAsia="ru-RU"/>
          </w:rPr>
          <w:t>комментарии</w:t>
        </w:r>
      </w:hyperlink>
      <w:r w:rsidRPr="000D4694">
        <w:rPr>
          <w:rFonts w:ascii="Times New Roman" w:eastAsia="Times New Roman" w:hAnsi="Times New Roman" w:cs="Times New Roman"/>
          <w:color w:val="464C55"/>
          <w:sz w:val="20"/>
          <w:szCs w:val="20"/>
          <w:lang w:eastAsia="ru-RU"/>
        </w:rPr>
        <w:t> к настоящему Федеральному закону</w:t>
      </w:r>
    </w:p>
    <w:p w:rsidR="000D4694" w:rsidRPr="000D4694" w:rsidRDefault="000D4694" w:rsidP="000D4694">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0D4694">
        <w:rPr>
          <w:rFonts w:ascii="Times New Roman" w:eastAsia="Times New Roman" w:hAnsi="Times New Roman" w:cs="Times New Roman"/>
          <w:color w:val="22272F"/>
          <w:sz w:val="32"/>
          <w:szCs w:val="32"/>
          <w:lang w:eastAsia="ru-RU"/>
        </w:rPr>
        <w:t>Глава 1. Общие положения</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D4694">
        <w:rPr>
          <w:rFonts w:ascii="Times New Roman" w:eastAsia="Times New Roman" w:hAnsi="Times New Roman" w:cs="Times New Roman"/>
          <w:b/>
          <w:bCs/>
          <w:color w:val="22272F"/>
          <w:sz w:val="23"/>
          <w:szCs w:val="23"/>
          <w:lang w:eastAsia="ru-RU"/>
        </w:rPr>
        <w:t>Статья 1. Предмет регулирования настоящего Федерального закона</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D4694">
        <w:rPr>
          <w:rFonts w:ascii="Times New Roman" w:eastAsia="Times New Roman" w:hAnsi="Times New Roman" w:cs="Times New Roman"/>
          <w:color w:val="22272F"/>
          <w:sz w:val="23"/>
          <w:szCs w:val="23"/>
          <w:lang w:eastAsia="ru-RU"/>
        </w:rP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roofErr w:type="gramEnd"/>
    </w:p>
    <w:p w:rsidR="000D4694" w:rsidRPr="000D4694" w:rsidRDefault="000D4694" w:rsidP="000D4694">
      <w:pPr>
        <w:shd w:val="clear" w:color="auto" w:fill="F0E9D3"/>
        <w:spacing w:line="240" w:lineRule="auto"/>
        <w:jc w:val="both"/>
        <w:rPr>
          <w:rFonts w:ascii="Times New Roman" w:eastAsia="Times New Roman" w:hAnsi="Times New Roman" w:cs="Times New Roman"/>
          <w:color w:val="464C55"/>
          <w:sz w:val="20"/>
          <w:szCs w:val="20"/>
          <w:lang w:eastAsia="ru-RU"/>
        </w:rPr>
      </w:pPr>
      <w:r w:rsidRPr="000D4694">
        <w:rPr>
          <w:rFonts w:ascii="Times New Roman" w:eastAsia="Times New Roman" w:hAnsi="Times New Roman" w:cs="Times New Roman"/>
          <w:color w:val="464C55"/>
          <w:sz w:val="20"/>
          <w:szCs w:val="20"/>
          <w:lang w:eastAsia="ru-RU"/>
        </w:rPr>
        <w:t>См. </w:t>
      </w:r>
      <w:hyperlink r:id="rId6" w:anchor="/multilink/12181538/paragraph/1073741966/number/0" w:history="1">
        <w:r w:rsidRPr="000D4694">
          <w:rPr>
            <w:rFonts w:ascii="Times New Roman" w:eastAsia="Times New Roman" w:hAnsi="Times New Roman" w:cs="Times New Roman"/>
            <w:color w:val="3272C0"/>
            <w:sz w:val="20"/>
            <w:szCs w:val="20"/>
            <w:lang w:eastAsia="ru-RU"/>
          </w:rPr>
          <w:t>комментарии</w:t>
        </w:r>
      </w:hyperlink>
      <w:r w:rsidRPr="000D4694">
        <w:rPr>
          <w:rFonts w:ascii="Times New Roman" w:eastAsia="Times New Roman" w:hAnsi="Times New Roman" w:cs="Times New Roman"/>
          <w:color w:val="464C55"/>
          <w:sz w:val="20"/>
          <w:szCs w:val="20"/>
          <w:lang w:eastAsia="ru-RU"/>
        </w:rPr>
        <w:t> к статье 1 настоящего Федерального закона</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D4694">
        <w:rPr>
          <w:rFonts w:ascii="Times New Roman" w:eastAsia="Times New Roman" w:hAnsi="Times New Roman" w:cs="Times New Roman"/>
          <w:b/>
          <w:bCs/>
          <w:color w:val="22272F"/>
          <w:sz w:val="23"/>
          <w:szCs w:val="23"/>
          <w:lang w:eastAsia="ru-RU"/>
        </w:rPr>
        <w:t>Статья 2. Основные принципы обеспечения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Основными принципами обеспечения безопасности являются:</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1) соблюдение и защита прав и свобод человека и гражданина;</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2) законность;</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4) приоритет предупредительных мер в целях обеспечения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rsidR="000D4694" w:rsidRPr="000D4694" w:rsidRDefault="000D4694" w:rsidP="000D4694">
      <w:pPr>
        <w:shd w:val="clear" w:color="auto" w:fill="F0E9D3"/>
        <w:spacing w:line="240" w:lineRule="auto"/>
        <w:jc w:val="both"/>
        <w:rPr>
          <w:rFonts w:ascii="Times New Roman" w:eastAsia="Times New Roman" w:hAnsi="Times New Roman" w:cs="Times New Roman"/>
          <w:color w:val="464C55"/>
          <w:sz w:val="20"/>
          <w:szCs w:val="20"/>
          <w:lang w:eastAsia="ru-RU"/>
        </w:rPr>
      </w:pPr>
      <w:r w:rsidRPr="000D4694">
        <w:rPr>
          <w:rFonts w:ascii="Times New Roman" w:eastAsia="Times New Roman" w:hAnsi="Times New Roman" w:cs="Times New Roman"/>
          <w:color w:val="464C55"/>
          <w:sz w:val="20"/>
          <w:szCs w:val="20"/>
          <w:lang w:eastAsia="ru-RU"/>
        </w:rPr>
        <w:t>См. </w:t>
      </w:r>
      <w:hyperlink r:id="rId7" w:anchor="/multilink/12181538/paragraph/1073741967/number/0" w:history="1">
        <w:r w:rsidRPr="000D4694">
          <w:rPr>
            <w:rFonts w:ascii="Times New Roman" w:eastAsia="Times New Roman" w:hAnsi="Times New Roman" w:cs="Times New Roman"/>
            <w:color w:val="3272C0"/>
            <w:sz w:val="20"/>
            <w:szCs w:val="20"/>
            <w:lang w:eastAsia="ru-RU"/>
          </w:rPr>
          <w:t>комментарии</w:t>
        </w:r>
      </w:hyperlink>
      <w:r w:rsidRPr="000D4694">
        <w:rPr>
          <w:rFonts w:ascii="Times New Roman" w:eastAsia="Times New Roman" w:hAnsi="Times New Roman" w:cs="Times New Roman"/>
          <w:color w:val="464C55"/>
          <w:sz w:val="20"/>
          <w:szCs w:val="20"/>
          <w:lang w:eastAsia="ru-RU"/>
        </w:rPr>
        <w:t> к статье 2 настоящего Федерального закона</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D4694">
        <w:rPr>
          <w:rFonts w:ascii="Times New Roman" w:eastAsia="Times New Roman" w:hAnsi="Times New Roman" w:cs="Times New Roman"/>
          <w:b/>
          <w:bCs/>
          <w:color w:val="22272F"/>
          <w:sz w:val="23"/>
          <w:szCs w:val="23"/>
          <w:lang w:eastAsia="ru-RU"/>
        </w:rPr>
        <w:t>Статья 3. Содержание деятельности по обеспечению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Деятельность по обеспечению безопасности включает в себя:</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lastRenderedPageBreak/>
        <w:t>1) прогнозирование, выявление, анализ и оценку угроз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2) определение основных направлений государственной политики и стратегическое планирование в области обеспечения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3) правовое регулирование в области обеспечения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5) применение специальных экономических мер в целях обеспечения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7) организацию научной деятельности в области обеспечения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 xml:space="preserve">9) финансирование расходов на обеспечение безопасности, </w:t>
      </w:r>
      <w:proofErr w:type="gramStart"/>
      <w:r w:rsidRPr="000D4694">
        <w:rPr>
          <w:rFonts w:ascii="Times New Roman" w:eastAsia="Times New Roman" w:hAnsi="Times New Roman" w:cs="Times New Roman"/>
          <w:color w:val="22272F"/>
          <w:sz w:val="23"/>
          <w:szCs w:val="23"/>
          <w:lang w:eastAsia="ru-RU"/>
        </w:rPr>
        <w:t>контроль за</w:t>
      </w:r>
      <w:proofErr w:type="gramEnd"/>
      <w:r w:rsidRPr="000D4694">
        <w:rPr>
          <w:rFonts w:ascii="Times New Roman" w:eastAsia="Times New Roman" w:hAnsi="Times New Roman" w:cs="Times New Roman"/>
          <w:color w:val="22272F"/>
          <w:sz w:val="23"/>
          <w:szCs w:val="23"/>
          <w:lang w:eastAsia="ru-RU"/>
        </w:rPr>
        <w:t xml:space="preserve"> целевым расходованием выделенных средств;</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10) международное сотрудничество в целях обеспечения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11) осуществление других мероприятий в области обеспечения безопасности в соответствии с законодательством Российской Федерации.</w:t>
      </w:r>
    </w:p>
    <w:p w:rsidR="000D4694" w:rsidRPr="000D4694" w:rsidRDefault="000D4694" w:rsidP="000D4694">
      <w:pPr>
        <w:shd w:val="clear" w:color="auto" w:fill="F0E9D3"/>
        <w:spacing w:line="240" w:lineRule="auto"/>
        <w:jc w:val="both"/>
        <w:rPr>
          <w:rFonts w:ascii="Times New Roman" w:eastAsia="Times New Roman" w:hAnsi="Times New Roman" w:cs="Times New Roman"/>
          <w:color w:val="464C55"/>
          <w:sz w:val="20"/>
          <w:szCs w:val="20"/>
          <w:lang w:eastAsia="ru-RU"/>
        </w:rPr>
      </w:pPr>
      <w:r w:rsidRPr="000D4694">
        <w:rPr>
          <w:rFonts w:ascii="Times New Roman" w:eastAsia="Times New Roman" w:hAnsi="Times New Roman" w:cs="Times New Roman"/>
          <w:color w:val="464C55"/>
          <w:sz w:val="20"/>
          <w:szCs w:val="20"/>
          <w:lang w:eastAsia="ru-RU"/>
        </w:rPr>
        <w:t>См. </w:t>
      </w:r>
      <w:hyperlink r:id="rId8" w:anchor="/multilink/12181538/paragraph/1073741968/number/0" w:history="1">
        <w:r w:rsidRPr="000D4694">
          <w:rPr>
            <w:rFonts w:ascii="Times New Roman" w:eastAsia="Times New Roman" w:hAnsi="Times New Roman" w:cs="Times New Roman"/>
            <w:color w:val="3272C0"/>
            <w:sz w:val="20"/>
            <w:szCs w:val="20"/>
            <w:lang w:eastAsia="ru-RU"/>
          </w:rPr>
          <w:t>комментарии</w:t>
        </w:r>
      </w:hyperlink>
      <w:r w:rsidRPr="000D4694">
        <w:rPr>
          <w:rFonts w:ascii="Times New Roman" w:eastAsia="Times New Roman" w:hAnsi="Times New Roman" w:cs="Times New Roman"/>
          <w:color w:val="464C55"/>
          <w:sz w:val="20"/>
          <w:szCs w:val="20"/>
          <w:lang w:eastAsia="ru-RU"/>
        </w:rPr>
        <w:t> к статье 3 настоящего Федерального закона</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D4694">
        <w:rPr>
          <w:rFonts w:ascii="Times New Roman" w:eastAsia="Times New Roman" w:hAnsi="Times New Roman" w:cs="Times New Roman"/>
          <w:b/>
          <w:bCs/>
          <w:color w:val="22272F"/>
          <w:sz w:val="23"/>
          <w:szCs w:val="23"/>
          <w:lang w:eastAsia="ru-RU"/>
        </w:rPr>
        <w:t>Статья 4. Государственная политика в области обеспечения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2. </w:t>
      </w:r>
      <w:hyperlink r:id="rId9" w:anchor="/multilink/12181538/paragraph/29/number/0" w:history="1">
        <w:r w:rsidRPr="000D4694">
          <w:rPr>
            <w:rFonts w:ascii="Times New Roman" w:eastAsia="Times New Roman" w:hAnsi="Times New Roman" w:cs="Times New Roman"/>
            <w:color w:val="3272C0"/>
            <w:sz w:val="23"/>
            <w:szCs w:val="23"/>
            <w:lang w:eastAsia="ru-RU"/>
          </w:rPr>
          <w:t>Основные направления</w:t>
        </w:r>
      </w:hyperlink>
      <w:r w:rsidRPr="000D4694">
        <w:rPr>
          <w:rFonts w:ascii="Times New Roman" w:eastAsia="Times New Roman" w:hAnsi="Times New Roman" w:cs="Times New Roman"/>
          <w:color w:val="22272F"/>
          <w:sz w:val="23"/>
          <w:szCs w:val="23"/>
          <w:lang w:eastAsia="ru-RU"/>
        </w:rPr>
        <w:t> государственной политики в области обеспечения безопасности определяет Президент Российской Федерации.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w:t>
      </w:r>
      <w:hyperlink r:id="rId10" w:anchor="/document/401425792/entry/1000" w:history="1">
        <w:r w:rsidRPr="000D4694">
          <w:rPr>
            <w:rFonts w:ascii="Times New Roman" w:eastAsia="Times New Roman" w:hAnsi="Times New Roman" w:cs="Times New Roman"/>
            <w:color w:val="3272C0"/>
            <w:sz w:val="23"/>
            <w:szCs w:val="23"/>
            <w:lang w:eastAsia="ru-RU"/>
          </w:rPr>
          <w:t>стратегии</w:t>
        </w:r>
      </w:hyperlink>
      <w:r w:rsidRPr="000D4694">
        <w:rPr>
          <w:rFonts w:ascii="Times New Roman" w:eastAsia="Times New Roman" w:hAnsi="Times New Roman" w:cs="Times New Roman"/>
          <w:color w:val="22272F"/>
          <w:sz w:val="23"/>
          <w:szCs w:val="23"/>
          <w:lang w:eastAsia="ru-RU"/>
        </w:rPr>
        <w:t>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4. Граждане и общественные объединения участвуют в реализации государственной политики в области обеспечения безопасности.</w:t>
      </w:r>
    </w:p>
    <w:p w:rsidR="000D4694" w:rsidRPr="000D4694" w:rsidRDefault="000D4694" w:rsidP="000D4694">
      <w:pPr>
        <w:shd w:val="clear" w:color="auto" w:fill="F0E9D3"/>
        <w:spacing w:line="240" w:lineRule="auto"/>
        <w:jc w:val="both"/>
        <w:rPr>
          <w:rFonts w:ascii="Times New Roman" w:eastAsia="Times New Roman" w:hAnsi="Times New Roman" w:cs="Times New Roman"/>
          <w:color w:val="464C55"/>
          <w:sz w:val="20"/>
          <w:szCs w:val="20"/>
          <w:lang w:eastAsia="ru-RU"/>
        </w:rPr>
      </w:pPr>
      <w:r w:rsidRPr="000D4694">
        <w:rPr>
          <w:rFonts w:ascii="Times New Roman" w:eastAsia="Times New Roman" w:hAnsi="Times New Roman" w:cs="Times New Roman"/>
          <w:color w:val="464C55"/>
          <w:sz w:val="20"/>
          <w:szCs w:val="20"/>
          <w:lang w:eastAsia="ru-RU"/>
        </w:rPr>
        <w:t>См. </w:t>
      </w:r>
      <w:hyperlink r:id="rId11" w:anchor="/multilink/12181538/paragraph/1073741969/number/0" w:history="1">
        <w:r w:rsidRPr="000D4694">
          <w:rPr>
            <w:rFonts w:ascii="Times New Roman" w:eastAsia="Times New Roman" w:hAnsi="Times New Roman" w:cs="Times New Roman"/>
            <w:color w:val="3272C0"/>
            <w:sz w:val="20"/>
            <w:szCs w:val="20"/>
            <w:lang w:eastAsia="ru-RU"/>
          </w:rPr>
          <w:t>комментарии</w:t>
        </w:r>
      </w:hyperlink>
      <w:r w:rsidRPr="000D4694">
        <w:rPr>
          <w:rFonts w:ascii="Times New Roman" w:eastAsia="Times New Roman" w:hAnsi="Times New Roman" w:cs="Times New Roman"/>
          <w:color w:val="464C55"/>
          <w:sz w:val="20"/>
          <w:szCs w:val="20"/>
          <w:lang w:eastAsia="ru-RU"/>
        </w:rPr>
        <w:t> к статье 4 настоящего Федерального закона</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D4694">
        <w:rPr>
          <w:rFonts w:ascii="Times New Roman" w:eastAsia="Times New Roman" w:hAnsi="Times New Roman" w:cs="Times New Roman"/>
          <w:b/>
          <w:bCs/>
          <w:color w:val="22272F"/>
          <w:sz w:val="23"/>
          <w:szCs w:val="23"/>
          <w:lang w:eastAsia="ru-RU"/>
        </w:rPr>
        <w:lastRenderedPageBreak/>
        <w:t>Статья 5. Правовая основа обеспечения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D4694">
        <w:rPr>
          <w:rFonts w:ascii="Times New Roman" w:eastAsia="Times New Roman" w:hAnsi="Times New Roman" w:cs="Times New Roman"/>
          <w:color w:val="22272F"/>
          <w:sz w:val="23"/>
          <w:szCs w:val="23"/>
          <w:lang w:eastAsia="ru-RU"/>
        </w:rPr>
        <w:t>Правовую основу обеспечения безопасности составляют </w:t>
      </w:r>
      <w:hyperlink r:id="rId12" w:anchor="/document/10103000/entry/0" w:history="1">
        <w:r w:rsidRPr="000D4694">
          <w:rPr>
            <w:rFonts w:ascii="Times New Roman" w:eastAsia="Times New Roman" w:hAnsi="Times New Roman" w:cs="Times New Roman"/>
            <w:color w:val="3272C0"/>
            <w:sz w:val="23"/>
            <w:szCs w:val="23"/>
            <w:lang w:eastAsia="ru-RU"/>
          </w:rPr>
          <w:t>Конституция</w:t>
        </w:r>
      </w:hyperlink>
      <w:r w:rsidRPr="000D4694">
        <w:rPr>
          <w:rFonts w:ascii="Times New Roman" w:eastAsia="Times New Roman" w:hAnsi="Times New Roman" w:cs="Times New Roman"/>
          <w:color w:val="22272F"/>
          <w:sz w:val="23"/>
          <w:szCs w:val="23"/>
          <w:lang w:eastAsia="ru-RU"/>
        </w:rPr>
        <w:t>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roofErr w:type="gramEnd"/>
    </w:p>
    <w:p w:rsidR="000D4694" w:rsidRPr="000D4694" w:rsidRDefault="000D4694" w:rsidP="000D4694">
      <w:pPr>
        <w:shd w:val="clear" w:color="auto" w:fill="F0E9D3"/>
        <w:spacing w:line="240" w:lineRule="auto"/>
        <w:jc w:val="both"/>
        <w:rPr>
          <w:rFonts w:ascii="Times New Roman" w:eastAsia="Times New Roman" w:hAnsi="Times New Roman" w:cs="Times New Roman"/>
          <w:color w:val="464C55"/>
          <w:sz w:val="20"/>
          <w:szCs w:val="20"/>
          <w:lang w:eastAsia="ru-RU"/>
        </w:rPr>
      </w:pPr>
      <w:r w:rsidRPr="000D4694">
        <w:rPr>
          <w:rFonts w:ascii="Times New Roman" w:eastAsia="Times New Roman" w:hAnsi="Times New Roman" w:cs="Times New Roman"/>
          <w:color w:val="464C55"/>
          <w:sz w:val="20"/>
          <w:szCs w:val="20"/>
          <w:lang w:eastAsia="ru-RU"/>
        </w:rPr>
        <w:t>См. </w:t>
      </w:r>
      <w:hyperlink r:id="rId13" w:anchor="/multilink/12181538/paragraph/1073741970/number/0" w:history="1">
        <w:r w:rsidRPr="000D4694">
          <w:rPr>
            <w:rFonts w:ascii="Times New Roman" w:eastAsia="Times New Roman" w:hAnsi="Times New Roman" w:cs="Times New Roman"/>
            <w:color w:val="3272C0"/>
            <w:sz w:val="20"/>
            <w:szCs w:val="20"/>
            <w:lang w:eastAsia="ru-RU"/>
          </w:rPr>
          <w:t>комментарии</w:t>
        </w:r>
      </w:hyperlink>
      <w:r w:rsidRPr="000D4694">
        <w:rPr>
          <w:rFonts w:ascii="Times New Roman" w:eastAsia="Times New Roman" w:hAnsi="Times New Roman" w:cs="Times New Roman"/>
          <w:color w:val="464C55"/>
          <w:sz w:val="20"/>
          <w:szCs w:val="20"/>
          <w:lang w:eastAsia="ru-RU"/>
        </w:rPr>
        <w:t> к статье 5 настоящего Федерального закона</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D4694">
        <w:rPr>
          <w:rFonts w:ascii="Times New Roman" w:eastAsia="Times New Roman" w:hAnsi="Times New Roman" w:cs="Times New Roman"/>
          <w:b/>
          <w:bCs/>
          <w:color w:val="22272F"/>
          <w:sz w:val="23"/>
          <w:szCs w:val="23"/>
          <w:lang w:eastAsia="ru-RU"/>
        </w:rPr>
        <w:t>Статья 6. Координация деятельности по обеспечению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p>
    <w:p w:rsidR="000D4694" w:rsidRPr="000D4694" w:rsidRDefault="000D4694" w:rsidP="000D4694">
      <w:pPr>
        <w:shd w:val="clear" w:color="auto" w:fill="F0E9D3"/>
        <w:spacing w:line="240" w:lineRule="auto"/>
        <w:jc w:val="both"/>
        <w:rPr>
          <w:rFonts w:ascii="Times New Roman" w:eastAsia="Times New Roman" w:hAnsi="Times New Roman" w:cs="Times New Roman"/>
          <w:color w:val="464C55"/>
          <w:sz w:val="20"/>
          <w:szCs w:val="20"/>
          <w:lang w:eastAsia="ru-RU"/>
        </w:rPr>
      </w:pPr>
      <w:r w:rsidRPr="000D4694">
        <w:rPr>
          <w:rFonts w:ascii="Times New Roman" w:eastAsia="Times New Roman" w:hAnsi="Times New Roman" w:cs="Times New Roman"/>
          <w:color w:val="464C55"/>
          <w:sz w:val="20"/>
          <w:szCs w:val="20"/>
          <w:lang w:eastAsia="ru-RU"/>
        </w:rPr>
        <w:t>См. </w:t>
      </w:r>
      <w:hyperlink r:id="rId14" w:anchor="/multilink/12181538/paragraph/1073741971/number/0" w:history="1">
        <w:r w:rsidRPr="000D4694">
          <w:rPr>
            <w:rFonts w:ascii="Times New Roman" w:eastAsia="Times New Roman" w:hAnsi="Times New Roman" w:cs="Times New Roman"/>
            <w:color w:val="3272C0"/>
            <w:sz w:val="20"/>
            <w:szCs w:val="20"/>
            <w:lang w:eastAsia="ru-RU"/>
          </w:rPr>
          <w:t>комментарии</w:t>
        </w:r>
      </w:hyperlink>
      <w:r w:rsidRPr="000D4694">
        <w:rPr>
          <w:rFonts w:ascii="Times New Roman" w:eastAsia="Times New Roman" w:hAnsi="Times New Roman" w:cs="Times New Roman"/>
          <w:color w:val="464C55"/>
          <w:sz w:val="20"/>
          <w:szCs w:val="20"/>
          <w:lang w:eastAsia="ru-RU"/>
        </w:rPr>
        <w:t> к статье 6 настоящего Федерального закона</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D4694">
        <w:rPr>
          <w:rFonts w:ascii="Times New Roman" w:eastAsia="Times New Roman" w:hAnsi="Times New Roman" w:cs="Times New Roman"/>
          <w:b/>
          <w:bCs/>
          <w:color w:val="22272F"/>
          <w:sz w:val="23"/>
          <w:szCs w:val="23"/>
          <w:lang w:eastAsia="ru-RU"/>
        </w:rPr>
        <w:t>Статья 7. Международное сотрудничество в области обеспечения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2. Основными целями международного сотрудничества в области обеспечения безопасности являются:</w:t>
      </w:r>
    </w:p>
    <w:p w:rsidR="000D4694" w:rsidRPr="000D4694" w:rsidRDefault="000D4694" w:rsidP="000D4694">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D4694">
        <w:rPr>
          <w:rFonts w:ascii="Times New Roman" w:eastAsia="Times New Roman" w:hAnsi="Times New Roman" w:cs="Times New Roman"/>
          <w:color w:val="464C55"/>
          <w:sz w:val="20"/>
          <w:szCs w:val="20"/>
          <w:lang w:eastAsia="ru-RU"/>
        </w:rPr>
        <w:t>Пункт 1 изменен с 20 ноября 2020 г. - </w:t>
      </w:r>
      <w:hyperlink r:id="rId15" w:anchor="/document/74874299/entry/11" w:history="1">
        <w:r w:rsidRPr="000D4694">
          <w:rPr>
            <w:rFonts w:ascii="Times New Roman" w:eastAsia="Times New Roman" w:hAnsi="Times New Roman" w:cs="Times New Roman"/>
            <w:color w:val="3272C0"/>
            <w:sz w:val="20"/>
            <w:szCs w:val="20"/>
            <w:lang w:eastAsia="ru-RU"/>
          </w:rPr>
          <w:t>Федеральный закон</w:t>
        </w:r>
      </w:hyperlink>
      <w:r w:rsidRPr="000D4694">
        <w:rPr>
          <w:rFonts w:ascii="Times New Roman" w:eastAsia="Times New Roman" w:hAnsi="Times New Roman" w:cs="Times New Roman"/>
          <w:color w:val="464C55"/>
          <w:sz w:val="20"/>
          <w:szCs w:val="20"/>
          <w:lang w:eastAsia="ru-RU"/>
        </w:rPr>
        <w:t> от 9 ноября 2020 г. N 365-ФЗ</w:t>
      </w:r>
    </w:p>
    <w:p w:rsidR="000D4694" w:rsidRPr="000D4694" w:rsidRDefault="000D4694" w:rsidP="000D4694">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6" w:anchor="/document/77703327/entry/7201" w:history="1">
        <w:r w:rsidRPr="000D4694">
          <w:rPr>
            <w:rFonts w:ascii="Times New Roman" w:eastAsia="Times New Roman" w:hAnsi="Times New Roman" w:cs="Times New Roman"/>
            <w:color w:val="3272C0"/>
            <w:sz w:val="20"/>
            <w:szCs w:val="20"/>
            <w:lang w:eastAsia="ru-RU"/>
          </w:rPr>
          <w:t>См. предыдущую редакцию</w:t>
        </w:r>
      </w:hyperlink>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1) охрана суверенитета Российской Федерации, ее независимости и государственной целостности, предотвращение внутренних и внешних угроз, пресечение действий, направленных на отчуждение части территории Российской Федерации, а также призывов к таким действиям;</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2) защита прав и законных интересов российских граждан за рубежом;</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3) укрепление отношений со стратегическими партнерами Российской Федерации;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4) участие в деятельности международных организаций, занимающихся проблемами обеспечения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5) развитие двусторонних и многосторонних отношений в целях выполнения задач обеспечения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 xml:space="preserve">6) </w:t>
      </w:r>
      <w:proofErr w:type="gramStart"/>
      <w:r w:rsidRPr="000D4694">
        <w:rPr>
          <w:rFonts w:ascii="Times New Roman" w:eastAsia="Times New Roman" w:hAnsi="Times New Roman" w:cs="Times New Roman"/>
          <w:color w:val="22272F"/>
          <w:sz w:val="23"/>
          <w:szCs w:val="23"/>
          <w:lang w:eastAsia="ru-RU"/>
        </w:rPr>
        <w:t>содействие</w:t>
      </w:r>
      <w:proofErr w:type="gramEnd"/>
      <w:r w:rsidRPr="000D4694">
        <w:rPr>
          <w:rFonts w:ascii="Times New Roman" w:eastAsia="Times New Roman" w:hAnsi="Times New Roman" w:cs="Times New Roman"/>
          <w:color w:val="22272F"/>
          <w:sz w:val="23"/>
          <w:szCs w:val="23"/>
          <w:lang w:eastAsia="ru-RU"/>
        </w:rPr>
        <w:t xml:space="preserve"> урегулированию конфликтов, включая участие в миротворческой деятельности.</w:t>
      </w:r>
    </w:p>
    <w:p w:rsidR="000D4694" w:rsidRPr="000D4694" w:rsidRDefault="000D4694" w:rsidP="000D4694">
      <w:pPr>
        <w:shd w:val="clear" w:color="auto" w:fill="F0E9D3"/>
        <w:spacing w:line="240" w:lineRule="auto"/>
        <w:jc w:val="both"/>
        <w:rPr>
          <w:rFonts w:ascii="Times New Roman" w:eastAsia="Times New Roman" w:hAnsi="Times New Roman" w:cs="Times New Roman"/>
          <w:color w:val="464C55"/>
          <w:sz w:val="20"/>
          <w:szCs w:val="20"/>
          <w:lang w:eastAsia="ru-RU"/>
        </w:rPr>
      </w:pPr>
      <w:r w:rsidRPr="000D4694">
        <w:rPr>
          <w:rFonts w:ascii="Times New Roman" w:eastAsia="Times New Roman" w:hAnsi="Times New Roman" w:cs="Times New Roman"/>
          <w:color w:val="464C55"/>
          <w:sz w:val="20"/>
          <w:szCs w:val="20"/>
          <w:lang w:eastAsia="ru-RU"/>
        </w:rPr>
        <w:t>Статья 7 дополнена частью 3 с 20 ноября 2020 г. - </w:t>
      </w:r>
      <w:hyperlink r:id="rId17" w:anchor="/document/74874299/entry/11" w:history="1">
        <w:r w:rsidRPr="000D4694">
          <w:rPr>
            <w:rFonts w:ascii="Times New Roman" w:eastAsia="Times New Roman" w:hAnsi="Times New Roman" w:cs="Times New Roman"/>
            <w:color w:val="3272C0"/>
            <w:sz w:val="20"/>
            <w:szCs w:val="20"/>
            <w:lang w:eastAsia="ru-RU"/>
          </w:rPr>
          <w:t>Федеральный закон</w:t>
        </w:r>
      </w:hyperlink>
      <w:r w:rsidRPr="000D4694">
        <w:rPr>
          <w:rFonts w:ascii="Times New Roman" w:eastAsia="Times New Roman" w:hAnsi="Times New Roman" w:cs="Times New Roman"/>
          <w:color w:val="464C55"/>
          <w:sz w:val="20"/>
          <w:szCs w:val="20"/>
          <w:lang w:eastAsia="ru-RU"/>
        </w:rPr>
        <w:t> от 9 ноября 2020 г. N 365-ФЗ</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lastRenderedPageBreak/>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8" w:anchor="/document/10103000/entry/0" w:history="1">
        <w:r w:rsidRPr="000D4694">
          <w:rPr>
            <w:rFonts w:ascii="Times New Roman" w:eastAsia="Times New Roman" w:hAnsi="Times New Roman" w:cs="Times New Roman"/>
            <w:color w:val="3272C0"/>
            <w:sz w:val="23"/>
            <w:szCs w:val="23"/>
            <w:lang w:eastAsia="ru-RU"/>
          </w:rPr>
          <w:t>Конституции</w:t>
        </w:r>
      </w:hyperlink>
      <w:r w:rsidRPr="000D4694">
        <w:rPr>
          <w:rFonts w:ascii="Times New Roman" w:eastAsia="Times New Roman" w:hAnsi="Times New Roman" w:cs="Times New Roman"/>
          <w:color w:val="22272F"/>
          <w:sz w:val="23"/>
          <w:szCs w:val="23"/>
          <w:lang w:eastAsia="ru-RU"/>
        </w:rPr>
        <w:t> Российской Федерации, не подлежат исполнению в Российской Федерации.</w:t>
      </w:r>
    </w:p>
    <w:p w:rsidR="000D4694" w:rsidRPr="000D4694" w:rsidRDefault="000D4694" w:rsidP="000D4694">
      <w:pPr>
        <w:shd w:val="clear" w:color="auto" w:fill="F0E9D3"/>
        <w:spacing w:line="240" w:lineRule="auto"/>
        <w:jc w:val="both"/>
        <w:rPr>
          <w:rFonts w:ascii="Times New Roman" w:eastAsia="Times New Roman" w:hAnsi="Times New Roman" w:cs="Times New Roman"/>
          <w:color w:val="464C55"/>
          <w:sz w:val="20"/>
          <w:szCs w:val="20"/>
          <w:lang w:eastAsia="ru-RU"/>
        </w:rPr>
      </w:pPr>
      <w:r w:rsidRPr="000D4694">
        <w:rPr>
          <w:rFonts w:ascii="Times New Roman" w:eastAsia="Times New Roman" w:hAnsi="Times New Roman" w:cs="Times New Roman"/>
          <w:color w:val="464C55"/>
          <w:sz w:val="20"/>
          <w:szCs w:val="20"/>
          <w:lang w:eastAsia="ru-RU"/>
        </w:rPr>
        <w:t>См. </w:t>
      </w:r>
      <w:hyperlink r:id="rId19" w:anchor="/multilink/12181538/paragraph/1073741972/number/0" w:history="1">
        <w:r w:rsidRPr="000D4694">
          <w:rPr>
            <w:rFonts w:ascii="Times New Roman" w:eastAsia="Times New Roman" w:hAnsi="Times New Roman" w:cs="Times New Roman"/>
            <w:color w:val="3272C0"/>
            <w:sz w:val="20"/>
            <w:szCs w:val="20"/>
            <w:lang w:eastAsia="ru-RU"/>
          </w:rPr>
          <w:t>комментарии</w:t>
        </w:r>
      </w:hyperlink>
      <w:r w:rsidRPr="000D4694">
        <w:rPr>
          <w:rFonts w:ascii="Times New Roman" w:eastAsia="Times New Roman" w:hAnsi="Times New Roman" w:cs="Times New Roman"/>
          <w:color w:val="464C55"/>
          <w:sz w:val="20"/>
          <w:szCs w:val="20"/>
          <w:lang w:eastAsia="ru-RU"/>
        </w:rPr>
        <w:t> к статье 7 настоящего Федерального закона</w:t>
      </w:r>
    </w:p>
    <w:p w:rsidR="000D4694" w:rsidRPr="000D4694" w:rsidRDefault="000D4694" w:rsidP="000D4694">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0D4694">
        <w:rPr>
          <w:rFonts w:ascii="Times New Roman" w:eastAsia="Times New Roman" w:hAnsi="Times New Roman" w:cs="Times New Roman"/>
          <w:color w:val="22272F"/>
          <w:sz w:val="32"/>
          <w:szCs w:val="32"/>
          <w:lang w:eastAsia="ru-RU"/>
        </w:rPr>
        <w:t>Глава 2. Полномочия федеральных органов государственной власти,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D4694">
        <w:rPr>
          <w:rFonts w:ascii="Times New Roman" w:eastAsia="Times New Roman" w:hAnsi="Times New Roman" w:cs="Times New Roman"/>
          <w:b/>
          <w:bCs/>
          <w:color w:val="22272F"/>
          <w:sz w:val="23"/>
          <w:szCs w:val="23"/>
          <w:lang w:eastAsia="ru-RU"/>
        </w:rPr>
        <w:t>Статья 8. Полномочия Президента Российской Федерации в области обеспечения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Президент Российской Федерации: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1) определяет основные направления государственной политики в области обеспечения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2) утверждает </w:t>
      </w:r>
      <w:hyperlink r:id="rId20" w:anchor="/document/401425792/entry/1000" w:history="1">
        <w:r w:rsidRPr="000D4694">
          <w:rPr>
            <w:rFonts w:ascii="Times New Roman" w:eastAsia="Times New Roman" w:hAnsi="Times New Roman" w:cs="Times New Roman"/>
            <w:color w:val="3272C0"/>
            <w:sz w:val="23"/>
            <w:szCs w:val="23"/>
            <w:lang w:eastAsia="ru-RU"/>
          </w:rPr>
          <w:t>стратегию</w:t>
        </w:r>
      </w:hyperlink>
      <w:r w:rsidRPr="000D4694">
        <w:rPr>
          <w:rFonts w:ascii="Times New Roman" w:eastAsia="Times New Roman" w:hAnsi="Times New Roman" w:cs="Times New Roman"/>
          <w:color w:val="22272F"/>
          <w:sz w:val="23"/>
          <w:szCs w:val="23"/>
          <w:lang w:eastAsia="ru-RU"/>
        </w:rPr>
        <w:t> национальной безопасности Российской Федерации, иные концептуальные и доктринальные документы в области обеспечения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3) формирует и возглавляет Совет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5) в порядке, установленном </w:t>
      </w:r>
      <w:hyperlink r:id="rId21" w:anchor="/document/12123122/entry/200" w:history="1">
        <w:r w:rsidRPr="000D4694">
          <w:rPr>
            <w:rFonts w:ascii="Times New Roman" w:eastAsia="Times New Roman" w:hAnsi="Times New Roman" w:cs="Times New Roman"/>
            <w:color w:val="3272C0"/>
            <w:sz w:val="23"/>
            <w:szCs w:val="23"/>
            <w:lang w:eastAsia="ru-RU"/>
          </w:rPr>
          <w:t>Федеральным конституционным законом</w:t>
        </w:r>
      </w:hyperlink>
      <w:r w:rsidRPr="000D4694">
        <w:rPr>
          <w:rFonts w:ascii="Times New Roman" w:eastAsia="Times New Roman" w:hAnsi="Times New Roman" w:cs="Times New Roman"/>
          <w:color w:val="22272F"/>
          <w:sz w:val="23"/>
          <w:szCs w:val="23"/>
          <w:lang w:eastAsia="ru-RU"/>
        </w:rPr>
        <w:t> от 30 мая 2001 года N 3-ФКЗ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6) принимает в соответствии с законодательством Российской Федерации: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а) </w:t>
      </w:r>
      <w:hyperlink r:id="rId22" w:anchor="/multilink/12181538/paragraph/54/number/0" w:history="1">
        <w:r w:rsidRPr="000D4694">
          <w:rPr>
            <w:rFonts w:ascii="Times New Roman" w:eastAsia="Times New Roman" w:hAnsi="Times New Roman" w:cs="Times New Roman"/>
            <w:color w:val="3272C0"/>
            <w:sz w:val="23"/>
            <w:szCs w:val="23"/>
            <w:lang w:eastAsia="ru-RU"/>
          </w:rPr>
          <w:t>решение</w:t>
        </w:r>
      </w:hyperlink>
      <w:r w:rsidRPr="000D4694">
        <w:rPr>
          <w:rFonts w:ascii="Times New Roman" w:eastAsia="Times New Roman" w:hAnsi="Times New Roman" w:cs="Times New Roman"/>
          <w:color w:val="22272F"/>
          <w:sz w:val="23"/>
          <w:szCs w:val="23"/>
          <w:lang w:eastAsia="ru-RU"/>
        </w:rPr>
        <w:t> о применении специальных экономических мер в целях обеспечения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б) </w:t>
      </w:r>
      <w:hyperlink r:id="rId23" w:anchor="/document/72276982/entry/0" w:history="1">
        <w:r w:rsidRPr="000D4694">
          <w:rPr>
            <w:rFonts w:ascii="Times New Roman" w:eastAsia="Times New Roman" w:hAnsi="Times New Roman" w:cs="Times New Roman"/>
            <w:color w:val="3272C0"/>
            <w:sz w:val="23"/>
            <w:szCs w:val="23"/>
            <w:lang w:eastAsia="ru-RU"/>
          </w:rPr>
          <w:t>меры</w:t>
        </w:r>
      </w:hyperlink>
      <w:r w:rsidRPr="000D4694">
        <w:rPr>
          <w:rFonts w:ascii="Times New Roman" w:eastAsia="Times New Roman" w:hAnsi="Times New Roman" w:cs="Times New Roman"/>
          <w:color w:val="22272F"/>
          <w:sz w:val="23"/>
          <w:szCs w:val="23"/>
          <w:lang w:eastAsia="ru-RU"/>
        </w:rPr>
        <w:t> по защите граждан от преступных и иных противоправных действий, по противодействию терроризму и экстремизму;</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7) решает в соответствии с законодательством Российской Федерации вопросы, связанные с обеспечением защиты:</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а) </w:t>
      </w:r>
      <w:hyperlink r:id="rId24" w:anchor="/document/12148555/entry/21" w:history="1">
        <w:r w:rsidRPr="000D4694">
          <w:rPr>
            <w:rFonts w:ascii="Times New Roman" w:eastAsia="Times New Roman" w:hAnsi="Times New Roman" w:cs="Times New Roman"/>
            <w:color w:val="3272C0"/>
            <w:sz w:val="23"/>
            <w:szCs w:val="23"/>
            <w:lang w:eastAsia="ru-RU"/>
          </w:rPr>
          <w:t>информации</w:t>
        </w:r>
      </w:hyperlink>
      <w:r w:rsidRPr="000D4694">
        <w:rPr>
          <w:rFonts w:ascii="Times New Roman" w:eastAsia="Times New Roman" w:hAnsi="Times New Roman" w:cs="Times New Roman"/>
          <w:color w:val="22272F"/>
          <w:sz w:val="23"/>
          <w:szCs w:val="23"/>
          <w:lang w:eastAsia="ru-RU"/>
        </w:rPr>
        <w:t> и </w:t>
      </w:r>
      <w:hyperlink r:id="rId25" w:anchor="/document/10102673/entry/101" w:history="1">
        <w:r w:rsidRPr="000D4694">
          <w:rPr>
            <w:rFonts w:ascii="Times New Roman" w:eastAsia="Times New Roman" w:hAnsi="Times New Roman" w:cs="Times New Roman"/>
            <w:color w:val="3272C0"/>
            <w:sz w:val="23"/>
            <w:szCs w:val="23"/>
            <w:lang w:eastAsia="ru-RU"/>
          </w:rPr>
          <w:t>государственной тайны</w:t>
        </w:r>
      </w:hyperlink>
      <w:r w:rsidRPr="000D4694">
        <w:rPr>
          <w:rFonts w:ascii="Times New Roman" w:eastAsia="Times New Roman" w:hAnsi="Times New Roman" w:cs="Times New Roman"/>
          <w:color w:val="22272F"/>
          <w:sz w:val="23"/>
          <w:szCs w:val="23"/>
          <w:lang w:eastAsia="ru-RU"/>
        </w:rPr>
        <w:t>;</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б) населения и территорий от </w:t>
      </w:r>
      <w:hyperlink r:id="rId26" w:anchor="/document/10107960/entry/101" w:history="1">
        <w:r w:rsidRPr="000D4694">
          <w:rPr>
            <w:rFonts w:ascii="Times New Roman" w:eastAsia="Times New Roman" w:hAnsi="Times New Roman" w:cs="Times New Roman"/>
            <w:color w:val="3272C0"/>
            <w:sz w:val="23"/>
            <w:szCs w:val="23"/>
            <w:lang w:eastAsia="ru-RU"/>
          </w:rPr>
          <w:t>чрезвычайных ситуаций</w:t>
        </w:r>
      </w:hyperlink>
      <w:r w:rsidRPr="000D4694">
        <w:rPr>
          <w:rFonts w:ascii="Times New Roman" w:eastAsia="Times New Roman" w:hAnsi="Times New Roman" w:cs="Times New Roman"/>
          <w:color w:val="22272F"/>
          <w:sz w:val="23"/>
          <w:szCs w:val="23"/>
          <w:lang w:eastAsia="ru-RU"/>
        </w:rPr>
        <w:t>;</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8) осуществляет иные полномочия в области обеспечения безопасности, возложенные на него </w:t>
      </w:r>
      <w:hyperlink r:id="rId27" w:anchor="/document/10103000/entry/4000" w:history="1">
        <w:r w:rsidRPr="000D4694">
          <w:rPr>
            <w:rFonts w:ascii="Times New Roman" w:eastAsia="Times New Roman" w:hAnsi="Times New Roman" w:cs="Times New Roman"/>
            <w:color w:val="3272C0"/>
            <w:sz w:val="23"/>
            <w:szCs w:val="23"/>
            <w:lang w:eastAsia="ru-RU"/>
          </w:rPr>
          <w:t>Конституцией</w:t>
        </w:r>
      </w:hyperlink>
      <w:r w:rsidRPr="000D4694">
        <w:rPr>
          <w:rFonts w:ascii="Times New Roman" w:eastAsia="Times New Roman" w:hAnsi="Times New Roman" w:cs="Times New Roman"/>
          <w:color w:val="22272F"/>
          <w:sz w:val="23"/>
          <w:szCs w:val="23"/>
          <w:lang w:eastAsia="ru-RU"/>
        </w:rPr>
        <w:t> Российской Федерации, федеральными конституционными законами и федеральными законами.</w:t>
      </w:r>
    </w:p>
    <w:p w:rsidR="000D4694" w:rsidRPr="000D4694" w:rsidRDefault="000D4694" w:rsidP="000D4694">
      <w:pPr>
        <w:shd w:val="clear" w:color="auto" w:fill="F0E9D3"/>
        <w:spacing w:line="240" w:lineRule="auto"/>
        <w:jc w:val="both"/>
        <w:rPr>
          <w:rFonts w:ascii="Times New Roman" w:eastAsia="Times New Roman" w:hAnsi="Times New Roman" w:cs="Times New Roman"/>
          <w:color w:val="464C55"/>
          <w:sz w:val="20"/>
          <w:szCs w:val="20"/>
          <w:lang w:eastAsia="ru-RU"/>
        </w:rPr>
      </w:pPr>
      <w:r w:rsidRPr="000D4694">
        <w:rPr>
          <w:rFonts w:ascii="Times New Roman" w:eastAsia="Times New Roman" w:hAnsi="Times New Roman" w:cs="Times New Roman"/>
          <w:color w:val="464C55"/>
          <w:sz w:val="20"/>
          <w:szCs w:val="20"/>
          <w:lang w:eastAsia="ru-RU"/>
        </w:rPr>
        <w:t>См. </w:t>
      </w:r>
      <w:hyperlink r:id="rId28" w:anchor="/multilink/12181538/paragraph/1073741973/number/0" w:history="1">
        <w:r w:rsidRPr="000D4694">
          <w:rPr>
            <w:rFonts w:ascii="Times New Roman" w:eastAsia="Times New Roman" w:hAnsi="Times New Roman" w:cs="Times New Roman"/>
            <w:color w:val="3272C0"/>
            <w:sz w:val="20"/>
            <w:szCs w:val="20"/>
            <w:lang w:eastAsia="ru-RU"/>
          </w:rPr>
          <w:t>комментарии</w:t>
        </w:r>
      </w:hyperlink>
      <w:r w:rsidRPr="000D4694">
        <w:rPr>
          <w:rFonts w:ascii="Times New Roman" w:eastAsia="Times New Roman" w:hAnsi="Times New Roman" w:cs="Times New Roman"/>
          <w:color w:val="464C55"/>
          <w:sz w:val="20"/>
          <w:szCs w:val="20"/>
          <w:lang w:eastAsia="ru-RU"/>
        </w:rPr>
        <w:t> к статье 8 настоящего Федерального закона</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D4694">
        <w:rPr>
          <w:rFonts w:ascii="Times New Roman" w:eastAsia="Times New Roman" w:hAnsi="Times New Roman" w:cs="Times New Roman"/>
          <w:b/>
          <w:bCs/>
          <w:color w:val="22272F"/>
          <w:sz w:val="23"/>
          <w:szCs w:val="23"/>
          <w:lang w:eastAsia="ru-RU"/>
        </w:rPr>
        <w:lastRenderedPageBreak/>
        <w:t>Статья 9. Полномочия палат Федерального Собрания Российской Федерации в области обеспечения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1. Совет Федерации Федерального Собрания Российской Федерации: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D4694">
        <w:rPr>
          <w:rFonts w:ascii="Times New Roman" w:eastAsia="Times New Roman" w:hAnsi="Times New Roman" w:cs="Times New Roman"/>
          <w:color w:val="22272F"/>
          <w:sz w:val="23"/>
          <w:szCs w:val="23"/>
          <w:lang w:eastAsia="ru-RU"/>
        </w:rP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roofErr w:type="gramEnd"/>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2) утверждает указ Президента Российской Федерации о введении чрезвычайного положения;</w:t>
      </w:r>
    </w:p>
    <w:p w:rsidR="000D4694" w:rsidRPr="000D4694" w:rsidRDefault="000D4694" w:rsidP="000D4694">
      <w:pPr>
        <w:shd w:val="clear" w:color="auto" w:fill="F0E9D3"/>
        <w:spacing w:line="240" w:lineRule="auto"/>
        <w:jc w:val="both"/>
        <w:rPr>
          <w:rFonts w:ascii="Times New Roman" w:eastAsia="Times New Roman" w:hAnsi="Times New Roman" w:cs="Times New Roman"/>
          <w:color w:val="464C55"/>
          <w:sz w:val="20"/>
          <w:szCs w:val="20"/>
          <w:lang w:eastAsia="ru-RU"/>
        </w:rPr>
      </w:pPr>
      <w:r w:rsidRPr="000D4694">
        <w:rPr>
          <w:rFonts w:ascii="Times New Roman" w:eastAsia="Times New Roman" w:hAnsi="Times New Roman" w:cs="Times New Roman"/>
          <w:color w:val="464C55"/>
          <w:sz w:val="20"/>
          <w:szCs w:val="20"/>
          <w:lang w:eastAsia="ru-RU"/>
        </w:rPr>
        <w:t>Часть 1 дополнена пунктом 3 с 20 ноября 2020 г. - </w:t>
      </w:r>
      <w:hyperlink r:id="rId29" w:anchor="/document/74874299/entry/2" w:history="1">
        <w:r w:rsidRPr="000D4694">
          <w:rPr>
            <w:rFonts w:ascii="Times New Roman" w:eastAsia="Times New Roman" w:hAnsi="Times New Roman" w:cs="Times New Roman"/>
            <w:color w:val="3272C0"/>
            <w:sz w:val="20"/>
            <w:szCs w:val="20"/>
            <w:lang w:eastAsia="ru-RU"/>
          </w:rPr>
          <w:t>Федеральный закон</w:t>
        </w:r>
      </w:hyperlink>
      <w:r w:rsidRPr="000D4694">
        <w:rPr>
          <w:rFonts w:ascii="Times New Roman" w:eastAsia="Times New Roman" w:hAnsi="Times New Roman" w:cs="Times New Roman"/>
          <w:color w:val="464C55"/>
          <w:sz w:val="20"/>
          <w:szCs w:val="20"/>
          <w:lang w:eastAsia="ru-RU"/>
        </w:rPr>
        <w:t> от 9 ноября 2020 г. N 365-ФЗ</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D4694">
        <w:rPr>
          <w:rFonts w:ascii="Times New Roman" w:eastAsia="Times New Roman" w:hAnsi="Times New Roman" w:cs="Times New Roman"/>
          <w:color w:val="22272F"/>
          <w:sz w:val="23"/>
          <w:szCs w:val="23"/>
          <w:lang w:eastAsia="ru-RU"/>
        </w:rPr>
        <w:t>3) проводит консультации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w:t>
      </w:r>
      <w:proofErr w:type="gramEnd"/>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2. Государственная Дума Федерального Собрания Российской Федерации принимает федеральные законы в области обеспечения безопасности.</w:t>
      </w:r>
    </w:p>
    <w:p w:rsidR="000D4694" w:rsidRPr="000D4694" w:rsidRDefault="000D4694" w:rsidP="000D4694">
      <w:pPr>
        <w:shd w:val="clear" w:color="auto" w:fill="F0E9D3"/>
        <w:spacing w:line="240" w:lineRule="auto"/>
        <w:jc w:val="both"/>
        <w:rPr>
          <w:rFonts w:ascii="Times New Roman" w:eastAsia="Times New Roman" w:hAnsi="Times New Roman" w:cs="Times New Roman"/>
          <w:color w:val="464C55"/>
          <w:sz w:val="20"/>
          <w:szCs w:val="20"/>
          <w:lang w:eastAsia="ru-RU"/>
        </w:rPr>
      </w:pPr>
      <w:r w:rsidRPr="000D4694">
        <w:rPr>
          <w:rFonts w:ascii="Times New Roman" w:eastAsia="Times New Roman" w:hAnsi="Times New Roman" w:cs="Times New Roman"/>
          <w:color w:val="464C55"/>
          <w:sz w:val="20"/>
          <w:szCs w:val="20"/>
          <w:lang w:eastAsia="ru-RU"/>
        </w:rPr>
        <w:t>См. </w:t>
      </w:r>
      <w:hyperlink r:id="rId30" w:anchor="/multilink/12181538/paragraph/1073741974/number/0" w:history="1">
        <w:r w:rsidRPr="000D4694">
          <w:rPr>
            <w:rFonts w:ascii="Times New Roman" w:eastAsia="Times New Roman" w:hAnsi="Times New Roman" w:cs="Times New Roman"/>
            <w:color w:val="3272C0"/>
            <w:sz w:val="20"/>
            <w:szCs w:val="20"/>
            <w:lang w:eastAsia="ru-RU"/>
          </w:rPr>
          <w:t>комментарии</w:t>
        </w:r>
      </w:hyperlink>
      <w:r w:rsidRPr="000D4694">
        <w:rPr>
          <w:rFonts w:ascii="Times New Roman" w:eastAsia="Times New Roman" w:hAnsi="Times New Roman" w:cs="Times New Roman"/>
          <w:color w:val="464C55"/>
          <w:sz w:val="20"/>
          <w:szCs w:val="20"/>
          <w:lang w:eastAsia="ru-RU"/>
        </w:rPr>
        <w:t> к статье 9 настоящего Федерального закона</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D4694">
        <w:rPr>
          <w:rFonts w:ascii="Times New Roman" w:eastAsia="Times New Roman" w:hAnsi="Times New Roman" w:cs="Times New Roman"/>
          <w:b/>
          <w:bCs/>
          <w:color w:val="22272F"/>
          <w:sz w:val="23"/>
          <w:szCs w:val="23"/>
          <w:lang w:eastAsia="ru-RU"/>
        </w:rPr>
        <w:t>Статья 10. Полномочия Правительства Российской Федерации в области обеспечения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Правительство Российской Федерации: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1) участвует в определении основных направлений государственной политики в области обеспечения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2) формирует федеральные целевые программы в области обеспечения безопасности и обеспечивает их реализацию;</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задач в области обеспечения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5) осуществляет иные полномочия в области обеспечения безопасности, возложенные на него </w:t>
      </w:r>
      <w:hyperlink r:id="rId31" w:anchor="/document/10103000/entry/6000" w:history="1">
        <w:r w:rsidRPr="000D4694">
          <w:rPr>
            <w:rFonts w:ascii="Times New Roman" w:eastAsia="Times New Roman" w:hAnsi="Times New Roman" w:cs="Times New Roman"/>
            <w:color w:val="3272C0"/>
            <w:sz w:val="23"/>
            <w:szCs w:val="23"/>
            <w:lang w:eastAsia="ru-RU"/>
          </w:rPr>
          <w:t>Конституцией</w:t>
        </w:r>
      </w:hyperlink>
      <w:r w:rsidRPr="000D4694">
        <w:rPr>
          <w:rFonts w:ascii="Times New Roman" w:eastAsia="Times New Roman" w:hAnsi="Times New Roman" w:cs="Times New Roman"/>
          <w:color w:val="22272F"/>
          <w:sz w:val="23"/>
          <w:szCs w:val="23"/>
          <w:lang w:eastAsia="ru-RU"/>
        </w:rPr>
        <w:t> 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rsidR="000D4694" w:rsidRPr="000D4694" w:rsidRDefault="000D4694" w:rsidP="000D4694">
      <w:pPr>
        <w:shd w:val="clear" w:color="auto" w:fill="F0E9D3"/>
        <w:spacing w:line="240" w:lineRule="auto"/>
        <w:jc w:val="both"/>
        <w:rPr>
          <w:rFonts w:ascii="Times New Roman" w:eastAsia="Times New Roman" w:hAnsi="Times New Roman" w:cs="Times New Roman"/>
          <w:color w:val="464C55"/>
          <w:sz w:val="20"/>
          <w:szCs w:val="20"/>
          <w:lang w:eastAsia="ru-RU"/>
        </w:rPr>
      </w:pPr>
      <w:r w:rsidRPr="000D4694">
        <w:rPr>
          <w:rFonts w:ascii="Times New Roman" w:eastAsia="Times New Roman" w:hAnsi="Times New Roman" w:cs="Times New Roman"/>
          <w:color w:val="464C55"/>
          <w:sz w:val="20"/>
          <w:szCs w:val="20"/>
          <w:lang w:eastAsia="ru-RU"/>
        </w:rPr>
        <w:t>См. </w:t>
      </w:r>
      <w:hyperlink r:id="rId32" w:anchor="/multilink/12181538/paragraph/1073741975/number/0" w:history="1">
        <w:r w:rsidRPr="000D4694">
          <w:rPr>
            <w:rFonts w:ascii="Times New Roman" w:eastAsia="Times New Roman" w:hAnsi="Times New Roman" w:cs="Times New Roman"/>
            <w:color w:val="3272C0"/>
            <w:sz w:val="20"/>
            <w:szCs w:val="20"/>
            <w:lang w:eastAsia="ru-RU"/>
          </w:rPr>
          <w:t>комментарии</w:t>
        </w:r>
      </w:hyperlink>
      <w:r w:rsidRPr="000D4694">
        <w:rPr>
          <w:rFonts w:ascii="Times New Roman" w:eastAsia="Times New Roman" w:hAnsi="Times New Roman" w:cs="Times New Roman"/>
          <w:color w:val="464C55"/>
          <w:sz w:val="20"/>
          <w:szCs w:val="20"/>
          <w:lang w:eastAsia="ru-RU"/>
        </w:rPr>
        <w:t> к статье 10 настоящего Федерального закона</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D4694">
        <w:rPr>
          <w:rFonts w:ascii="Times New Roman" w:eastAsia="Times New Roman" w:hAnsi="Times New Roman" w:cs="Times New Roman"/>
          <w:b/>
          <w:bCs/>
          <w:color w:val="22272F"/>
          <w:sz w:val="23"/>
          <w:szCs w:val="23"/>
          <w:lang w:eastAsia="ru-RU"/>
        </w:rPr>
        <w:t>Статья 11. Полномочия федеральных органов исполнительной власти в области обеспечения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Федеральные органы исполнительной власти выполняют задачи в области обеспечения безопасности в соответствии с </w:t>
      </w:r>
      <w:hyperlink r:id="rId33" w:anchor="/document/10103000/entry/0" w:history="1">
        <w:r w:rsidRPr="000D4694">
          <w:rPr>
            <w:rFonts w:ascii="Times New Roman" w:eastAsia="Times New Roman" w:hAnsi="Times New Roman" w:cs="Times New Roman"/>
            <w:color w:val="3272C0"/>
            <w:sz w:val="23"/>
            <w:szCs w:val="23"/>
            <w:lang w:eastAsia="ru-RU"/>
          </w:rPr>
          <w:t>Конституцией</w:t>
        </w:r>
      </w:hyperlink>
      <w:r w:rsidRPr="000D4694">
        <w:rPr>
          <w:rFonts w:ascii="Times New Roman" w:eastAsia="Times New Roman" w:hAnsi="Times New Roman" w:cs="Times New Roman"/>
          <w:color w:val="22272F"/>
          <w:sz w:val="23"/>
          <w:szCs w:val="23"/>
          <w:lang w:eastAsia="ru-RU"/>
        </w:rPr>
        <w:t xml:space="preserve"> Российской Федерации, федеральными </w:t>
      </w:r>
      <w:r w:rsidRPr="000D4694">
        <w:rPr>
          <w:rFonts w:ascii="Times New Roman" w:eastAsia="Times New Roman" w:hAnsi="Times New Roman" w:cs="Times New Roman"/>
          <w:color w:val="22272F"/>
          <w:sz w:val="23"/>
          <w:szCs w:val="23"/>
          <w:lang w:eastAsia="ru-RU"/>
        </w:rPr>
        <w:lastRenderedPageBreak/>
        <w:t>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0D4694" w:rsidRPr="000D4694" w:rsidRDefault="000D4694" w:rsidP="000D4694">
      <w:pPr>
        <w:shd w:val="clear" w:color="auto" w:fill="F0E9D3"/>
        <w:spacing w:line="240" w:lineRule="auto"/>
        <w:jc w:val="both"/>
        <w:rPr>
          <w:rFonts w:ascii="Times New Roman" w:eastAsia="Times New Roman" w:hAnsi="Times New Roman" w:cs="Times New Roman"/>
          <w:color w:val="464C55"/>
          <w:sz w:val="20"/>
          <w:szCs w:val="20"/>
          <w:lang w:eastAsia="ru-RU"/>
        </w:rPr>
      </w:pPr>
      <w:r w:rsidRPr="000D4694">
        <w:rPr>
          <w:rFonts w:ascii="Times New Roman" w:eastAsia="Times New Roman" w:hAnsi="Times New Roman" w:cs="Times New Roman"/>
          <w:color w:val="464C55"/>
          <w:sz w:val="20"/>
          <w:szCs w:val="20"/>
          <w:lang w:eastAsia="ru-RU"/>
        </w:rPr>
        <w:t>См. </w:t>
      </w:r>
      <w:hyperlink r:id="rId34" w:anchor="/multilink/12181538/paragraph/1073741976/number/0" w:history="1">
        <w:r w:rsidRPr="000D4694">
          <w:rPr>
            <w:rFonts w:ascii="Times New Roman" w:eastAsia="Times New Roman" w:hAnsi="Times New Roman" w:cs="Times New Roman"/>
            <w:color w:val="3272C0"/>
            <w:sz w:val="20"/>
            <w:szCs w:val="20"/>
            <w:lang w:eastAsia="ru-RU"/>
          </w:rPr>
          <w:t>комментарии</w:t>
        </w:r>
      </w:hyperlink>
      <w:r w:rsidRPr="000D4694">
        <w:rPr>
          <w:rFonts w:ascii="Times New Roman" w:eastAsia="Times New Roman" w:hAnsi="Times New Roman" w:cs="Times New Roman"/>
          <w:color w:val="464C55"/>
          <w:sz w:val="20"/>
          <w:szCs w:val="20"/>
          <w:lang w:eastAsia="ru-RU"/>
        </w:rPr>
        <w:t> к статье 11 настоящего Федерального закона</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D4694">
        <w:rPr>
          <w:rFonts w:ascii="Times New Roman" w:eastAsia="Times New Roman" w:hAnsi="Times New Roman" w:cs="Times New Roman"/>
          <w:b/>
          <w:bCs/>
          <w:color w:val="22272F"/>
          <w:sz w:val="23"/>
          <w:szCs w:val="23"/>
          <w:lang w:eastAsia="ru-RU"/>
        </w:rP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rsidR="000D4694" w:rsidRPr="000D4694" w:rsidRDefault="000D4694" w:rsidP="000D4694">
      <w:pPr>
        <w:shd w:val="clear" w:color="auto" w:fill="F0E9D3"/>
        <w:spacing w:line="240" w:lineRule="auto"/>
        <w:jc w:val="both"/>
        <w:rPr>
          <w:rFonts w:ascii="Times New Roman" w:eastAsia="Times New Roman" w:hAnsi="Times New Roman" w:cs="Times New Roman"/>
          <w:color w:val="464C55"/>
          <w:sz w:val="20"/>
          <w:szCs w:val="20"/>
          <w:lang w:eastAsia="ru-RU"/>
        </w:rPr>
      </w:pPr>
      <w:r w:rsidRPr="000D4694">
        <w:rPr>
          <w:rFonts w:ascii="Times New Roman" w:eastAsia="Times New Roman" w:hAnsi="Times New Roman" w:cs="Times New Roman"/>
          <w:color w:val="464C55"/>
          <w:sz w:val="20"/>
          <w:szCs w:val="20"/>
          <w:lang w:eastAsia="ru-RU"/>
        </w:rPr>
        <w:t>См. </w:t>
      </w:r>
      <w:hyperlink r:id="rId35" w:anchor="/multilink/12181538/paragraph/1073741977/number/0" w:history="1">
        <w:r w:rsidRPr="000D4694">
          <w:rPr>
            <w:rFonts w:ascii="Times New Roman" w:eastAsia="Times New Roman" w:hAnsi="Times New Roman" w:cs="Times New Roman"/>
            <w:color w:val="3272C0"/>
            <w:sz w:val="20"/>
            <w:szCs w:val="20"/>
            <w:lang w:eastAsia="ru-RU"/>
          </w:rPr>
          <w:t>комментарии</w:t>
        </w:r>
      </w:hyperlink>
      <w:r w:rsidRPr="000D4694">
        <w:rPr>
          <w:rFonts w:ascii="Times New Roman" w:eastAsia="Times New Roman" w:hAnsi="Times New Roman" w:cs="Times New Roman"/>
          <w:color w:val="464C55"/>
          <w:sz w:val="20"/>
          <w:szCs w:val="20"/>
          <w:lang w:eastAsia="ru-RU"/>
        </w:rPr>
        <w:t> к статье 12 настоящего Федерального закона</w:t>
      </w:r>
    </w:p>
    <w:p w:rsidR="000D4694" w:rsidRPr="000D4694" w:rsidRDefault="000D4694" w:rsidP="000D4694">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0D4694">
        <w:rPr>
          <w:rFonts w:ascii="Times New Roman" w:eastAsia="Times New Roman" w:hAnsi="Times New Roman" w:cs="Times New Roman"/>
          <w:color w:val="22272F"/>
          <w:sz w:val="32"/>
          <w:szCs w:val="32"/>
          <w:lang w:eastAsia="ru-RU"/>
        </w:rPr>
        <w:t>Глава 3. Статус Совета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D4694">
        <w:rPr>
          <w:rFonts w:ascii="Times New Roman" w:eastAsia="Times New Roman" w:hAnsi="Times New Roman" w:cs="Times New Roman"/>
          <w:b/>
          <w:bCs/>
          <w:color w:val="22272F"/>
          <w:sz w:val="23"/>
          <w:szCs w:val="23"/>
          <w:lang w:eastAsia="ru-RU"/>
        </w:rPr>
        <w:t>Статья 13. Совет Безопасности</w:t>
      </w:r>
    </w:p>
    <w:p w:rsidR="000D4694" w:rsidRPr="000D4694" w:rsidRDefault="000D4694" w:rsidP="000D4694">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D4694">
        <w:rPr>
          <w:rFonts w:ascii="Times New Roman" w:eastAsia="Times New Roman" w:hAnsi="Times New Roman" w:cs="Times New Roman"/>
          <w:color w:val="464C55"/>
          <w:sz w:val="20"/>
          <w:szCs w:val="20"/>
          <w:lang w:eastAsia="ru-RU"/>
        </w:rPr>
        <w:t>Часть 1 изменена с 20 ноября 2020 г. - </w:t>
      </w:r>
      <w:hyperlink r:id="rId36" w:anchor="/document/74874299/entry/3" w:history="1">
        <w:r w:rsidRPr="000D4694">
          <w:rPr>
            <w:rFonts w:ascii="Times New Roman" w:eastAsia="Times New Roman" w:hAnsi="Times New Roman" w:cs="Times New Roman"/>
            <w:color w:val="3272C0"/>
            <w:sz w:val="20"/>
            <w:szCs w:val="20"/>
            <w:lang w:eastAsia="ru-RU"/>
          </w:rPr>
          <w:t>Федеральный закон</w:t>
        </w:r>
      </w:hyperlink>
      <w:r w:rsidRPr="000D4694">
        <w:rPr>
          <w:rFonts w:ascii="Times New Roman" w:eastAsia="Times New Roman" w:hAnsi="Times New Roman" w:cs="Times New Roman"/>
          <w:color w:val="464C55"/>
          <w:sz w:val="20"/>
          <w:szCs w:val="20"/>
          <w:lang w:eastAsia="ru-RU"/>
        </w:rPr>
        <w:t> от 9 ноября 2020 г. N 365-ФЗ</w:t>
      </w:r>
    </w:p>
    <w:p w:rsidR="000D4694" w:rsidRPr="000D4694" w:rsidRDefault="000D4694" w:rsidP="000D4694">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7" w:anchor="/document/77703327/entry/1301" w:history="1">
        <w:r w:rsidRPr="000D4694">
          <w:rPr>
            <w:rFonts w:ascii="Times New Roman" w:eastAsia="Times New Roman" w:hAnsi="Times New Roman" w:cs="Times New Roman"/>
            <w:color w:val="3272C0"/>
            <w:sz w:val="20"/>
            <w:szCs w:val="20"/>
            <w:lang w:eastAsia="ru-RU"/>
          </w:rPr>
          <w:t>См. предыдущую редакцию</w:t>
        </w:r>
      </w:hyperlink>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1. Совет Безопасности является конституционным совещательным органом, осуществляющим содействие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2. Совет Безопасности формируется и возглавляется Президентом Российской Федерации.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3. </w:t>
      </w:r>
      <w:hyperlink r:id="rId38" w:anchor="/document/73720144/entry/1000" w:history="1">
        <w:r w:rsidRPr="000D4694">
          <w:rPr>
            <w:rFonts w:ascii="Times New Roman" w:eastAsia="Times New Roman" w:hAnsi="Times New Roman" w:cs="Times New Roman"/>
            <w:color w:val="3272C0"/>
            <w:sz w:val="23"/>
            <w:szCs w:val="23"/>
            <w:lang w:eastAsia="ru-RU"/>
          </w:rPr>
          <w:t>Положение</w:t>
        </w:r>
      </w:hyperlink>
      <w:r w:rsidRPr="000D4694">
        <w:rPr>
          <w:rFonts w:ascii="Times New Roman" w:eastAsia="Times New Roman" w:hAnsi="Times New Roman" w:cs="Times New Roman"/>
          <w:color w:val="22272F"/>
          <w:sz w:val="23"/>
          <w:szCs w:val="23"/>
          <w:lang w:eastAsia="ru-RU"/>
        </w:rPr>
        <w:t> о Совете Безопасности Российской Федерации утверждается Президентом Российской Федерации.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4. В целях реализации задач и функций Совета Безопасности Президентом Российской Федерации могут создаваться </w:t>
      </w:r>
      <w:hyperlink r:id="rId39" w:anchor="/multilink/12181538/paragraph/81/number/0" w:history="1">
        <w:r w:rsidRPr="000D4694">
          <w:rPr>
            <w:rFonts w:ascii="Times New Roman" w:eastAsia="Times New Roman" w:hAnsi="Times New Roman" w:cs="Times New Roman"/>
            <w:color w:val="3272C0"/>
            <w:sz w:val="23"/>
            <w:szCs w:val="23"/>
            <w:lang w:eastAsia="ru-RU"/>
          </w:rPr>
          <w:t>рабочие органы</w:t>
        </w:r>
      </w:hyperlink>
      <w:r w:rsidRPr="000D4694">
        <w:rPr>
          <w:rFonts w:ascii="Times New Roman" w:eastAsia="Times New Roman" w:hAnsi="Times New Roman" w:cs="Times New Roman"/>
          <w:color w:val="22272F"/>
          <w:sz w:val="23"/>
          <w:szCs w:val="23"/>
          <w:lang w:eastAsia="ru-RU"/>
        </w:rPr>
        <w:t> Совета Безопасности и </w:t>
      </w:r>
      <w:hyperlink r:id="rId40" w:anchor="/document/73720144/entry/2000" w:history="1">
        <w:r w:rsidRPr="000D4694">
          <w:rPr>
            <w:rFonts w:ascii="Times New Roman" w:eastAsia="Times New Roman" w:hAnsi="Times New Roman" w:cs="Times New Roman"/>
            <w:color w:val="3272C0"/>
            <w:sz w:val="23"/>
            <w:szCs w:val="23"/>
            <w:lang w:eastAsia="ru-RU"/>
          </w:rPr>
          <w:t>аппарат</w:t>
        </w:r>
      </w:hyperlink>
      <w:r w:rsidRPr="000D4694">
        <w:rPr>
          <w:rFonts w:ascii="Times New Roman" w:eastAsia="Times New Roman" w:hAnsi="Times New Roman" w:cs="Times New Roman"/>
          <w:color w:val="22272F"/>
          <w:sz w:val="23"/>
          <w:szCs w:val="23"/>
          <w:lang w:eastAsia="ru-RU"/>
        </w:rPr>
        <w:t> Совета Безопасности.</w:t>
      </w:r>
    </w:p>
    <w:p w:rsidR="000D4694" w:rsidRPr="000D4694" w:rsidRDefault="000D4694" w:rsidP="000D4694">
      <w:pPr>
        <w:shd w:val="clear" w:color="auto" w:fill="F0E9D3"/>
        <w:spacing w:line="240" w:lineRule="auto"/>
        <w:jc w:val="both"/>
        <w:rPr>
          <w:rFonts w:ascii="Times New Roman" w:eastAsia="Times New Roman" w:hAnsi="Times New Roman" w:cs="Times New Roman"/>
          <w:color w:val="464C55"/>
          <w:sz w:val="20"/>
          <w:szCs w:val="20"/>
          <w:lang w:eastAsia="ru-RU"/>
        </w:rPr>
      </w:pPr>
      <w:r w:rsidRPr="000D4694">
        <w:rPr>
          <w:rFonts w:ascii="Times New Roman" w:eastAsia="Times New Roman" w:hAnsi="Times New Roman" w:cs="Times New Roman"/>
          <w:color w:val="464C55"/>
          <w:sz w:val="20"/>
          <w:szCs w:val="20"/>
          <w:lang w:eastAsia="ru-RU"/>
        </w:rPr>
        <w:t>См. </w:t>
      </w:r>
      <w:hyperlink r:id="rId41" w:anchor="/multilink/12181538/paragraph/1073741978/number/0" w:history="1">
        <w:r w:rsidRPr="000D4694">
          <w:rPr>
            <w:rFonts w:ascii="Times New Roman" w:eastAsia="Times New Roman" w:hAnsi="Times New Roman" w:cs="Times New Roman"/>
            <w:color w:val="3272C0"/>
            <w:sz w:val="20"/>
            <w:szCs w:val="20"/>
            <w:lang w:eastAsia="ru-RU"/>
          </w:rPr>
          <w:t>комментарии</w:t>
        </w:r>
      </w:hyperlink>
      <w:r w:rsidRPr="000D4694">
        <w:rPr>
          <w:rFonts w:ascii="Times New Roman" w:eastAsia="Times New Roman" w:hAnsi="Times New Roman" w:cs="Times New Roman"/>
          <w:color w:val="464C55"/>
          <w:sz w:val="20"/>
          <w:szCs w:val="20"/>
          <w:lang w:eastAsia="ru-RU"/>
        </w:rPr>
        <w:t> к статье 13 настоящего Федерального закона</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D4694">
        <w:rPr>
          <w:rFonts w:ascii="Times New Roman" w:eastAsia="Times New Roman" w:hAnsi="Times New Roman" w:cs="Times New Roman"/>
          <w:b/>
          <w:bCs/>
          <w:color w:val="22272F"/>
          <w:sz w:val="23"/>
          <w:szCs w:val="23"/>
          <w:lang w:eastAsia="ru-RU"/>
        </w:rPr>
        <w:t>Статья 14. Основные задачи и функции Совета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1. Основными задачами Совета Безопасности являются:</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1) обеспечение условий для осуществления Президентом Российской Федерации полномочий в области обеспечения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 xml:space="preserve">2) формирование государственной политики в области обеспечения безопасности и </w:t>
      </w:r>
      <w:proofErr w:type="gramStart"/>
      <w:r w:rsidRPr="000D4694">
        <w:rPr>
          <w:rFonts w:ascii="Times New Roman" w:eastAsia="Times New Roman" w:hAnsi="Times New Roman" w:cs="Times New Roman"/>
          <w:color w:val="22272F"/>
          <w:sz w:val="23"/>
          <w:szCs w:val="23"/>
          <w:lang w:eastAsia="ru-RU"/>
        </w:rPr>
        <w:t>контроль за</w:t>
      </w:r>
      <w:proofErr w:type="gramEnd"/>
      <w:r w:rsidRPr="000D4694">
        <w:rPr>
          <w:rFonts w:ascii="Times New Roman" w:eastAsia="Times New Roman" w:hAnsi="Times New Roman" w:cs="Times New Roman"/>
          <w:color w:val="22272F"/>
          <w:sz w:val="23"/>
          <w:szCs w:val="23"/>
          <w:lang w:eastAsia="ru-RU"/>
        </w:rPr>
        <w:t xml:space="preserve"> ее реализацией;</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3) прогнозирование, выявление, анализ и оценка угроз безопасности, оценка военной опасности и военной угрозы, выработка мер по их нейтрализации;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4) подготовка предложений Президенту Российской Федерации: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lastRenderedPageBreak/>
        <w:t>а) о мерах по предупреждению и ликвидации чрезвычайных ситуаций и преодолению их последствий;</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б) о применении специальных экономических мер в целях обеспечения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в) о введении, продлении и об отмене чрезвычайного положения;</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6) оценка эффективности деятельности федеральных органов исполнительной власти в области обеспечения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2. Основными функциями Совета Безопасности являются:</w:t>
      </w:r>
    </w:p>
    <w:p w:rsidR="000D4694" w:rsidRPr="000D4694" w:rsidRDefault="000D4694" w:rsidP="000D4694">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D4694">
        <w:rPr>
          <w:rFonts w:ascii="Times New Roman" w:eastAsia="Times New Roman" w:hAnsi="Times New Roman" w:cs="Times New Roman"/>
          <w:color w:val="464C55"/>
          <w:sz w:val="20"/>
          <w:szCs w:val="20"/>
          <w:lang w:eastAsia="ru-RU"/>
        </w:rPr>
        <w:t>Пункт 1 изменен с 20 ноября 2020 г. - </w:t>
      </w:r>
      <w:hyperlink r:id="rId42" w:anchor="/document/74874299/entry/4" w:history="1">
        <w:r w:rsidRPr="000D4694">
          <w:rPr>
            <w:rFonts w:ascii="Times New Roman" w:eastAsia="Times New Roman" w:hAnsi="Times New Roman" w:cs="Times New Roman"/>
            <w:color w:val="3272C0"/>
            <w:sz w:val="20"/>
            <w:szCs w:val="20"/>
            <w:lang w:eastAsia="ru-RU"/>
          </w:rPr>
          <w:t>Федеральный закон</w:t>
        </w:r>
      </w:hyperlink>
      <w:r w:rsidRPr="000D4694">
        <w:rPr>
          <w:rFonts w:ascii="Times New Roman" w:eastAsia="Times New Roman" w:hAnsi="Times New Roman" w:cs="Times New Roman"/>
          <w:color w:val="464C55"/>
          <w:sz w:val="20"/>
          <w:szCs w:val="20"/>
          <w:lang w:eastAsia="ru-RU"/>
        </w:rPr>
        <w:t> от 9 ноября 2020 г. N 365-ФЗ</w:t>
      </w:r>
    </w:p>
    <w:p w:rsidR="000D4694" w:rsidRPr="000D4694" w:rsidRDefault="000D4694" w:rsidP="000D4694">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3" w:anchor="/document/77703327/entry/14021" w:history="1">
        <w:r w:rsidRPr="000D4694">
          <w:rPr>
            <w:rFonts w:ascii="Times New Roman" w:eastAsia="Times New Roman" w:hAnsi="Times New Roman" w:cs="Times New Roman"/>
            <w:color w:val="3272C0"/>
            <w:sz w:val="20"/>
            <w:szCs w:val="20"/>
            <w:lang w:eastAsia="ru-RU"/>
          </w:rPr>
          <w:t>См. предыдущую редакцию</w:t>
        </w:r>
      </w:hyperlink>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D4694">
        <w:rPr>
          <w:rFonts w:ascii="Times New Roman" w:eastAsia="Times New Roman" w:hAnsi="Times New Roman" w:cs="Times New Roman"/>
          <w:color w:val="22272F"/>
          <w:sz w:val="23"/>
          <w:szCs w:val="23"/>
          <w:lang w:eastAsia="ru-RU"/>
        </w:rPr>
        <w:t>1) рассмотрение вопросов, касающихся обеспечения национальных интересов и безопасности личности, общества и государства,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пресечения действий, направленных на отчуждение части территории Российской Федерации, призывов к таким действиям, а также касающихся организации обороны, военного строительства, оборонного производства, военно-технического сотрудничества Российской Федерации</w:t>
      </w:r>
      <w:proofErr w:type="gramEnd"/>
      <w:r w:rsidRPr="000D4694">
        <w:rPr>
          <w:rFonts w:ascii="Times New Roman" w:eastAsia="Times New Roman" w:hAnsi="Times New Roman" w:cs="Times New Roman"/>
          <w:color w:val="22272F"/>
          <w:sz w:val="23"/>
          <w:szCs w:val="23"/>
          <w:lang w:eastAsia="ru-RU"/>
        </w:rPr>
        <w:t xml:space="preserve"> с иностранными государствами, международного сотрудничества в области обеспечения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D4694">
        <w:rPr>
          <w:rFonts w:ascii="Times New Roman" w:eastAsia="Times New Roman" w:hAnsi="Times New Roman" w:cs="Times New Roman"/>
          <w:color w:val="22272F"/>
          <w:sz w:val="23"/>
          <w:szCs w:val="23"/>
          <w:lang w:eastAsia="ru-RU"/>
        </w:rPr>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roofErr w:type="gramEnd"/>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4) осуществление стратегического планирования в области обеспечения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 xml:space="preserve">7) организация работы по подготовке федеральных программ в области обеспечения безопасности и осуществление </w:t>
      </w:r>
      <w:proofErr w:type="gramStart"/>
      <w:r w:rsidRPr="000D4694">
        <w:rPr>
          <w:rFonts w:ascii="Times New Roman" w:eastAsia="Times New Roman" w:hAnsi="Times New Roman" w:cs="Times New Roman"/>
          <w:color w:val="22272F"/>
          <w:sz w:val="23"/>
          <w:szCs w:val="23"/>
          <w:lang w:eastAsia="ru-RU"/>
        </w:rPr>
        <w:t>контроля за</w:t>
      </w:r>
      <w:proofErr w:type="gramEnd"/>
      <w:r w:rsidRPr="000D4694">
        <w:rPr>
          <w:rFonts w:ascii="Times New Roman" w:eastAsia="Times New Roman" w:hAnsi="Times New Roman" w:cs="Times New Roman"/>
          <w:color w:val="22272F"/>
          <w:sz w:val="23"/>
          <w:szCs w:val="23"/>
          <w:lang w:eastAsia="ru-RU"/>
        </w:rPr>
        <w:t xml:space="preserve"> их реализацией;</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8) организация научных исследований по вопросам, отнесенным к ведению Совета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rsidR="000D4694" w:rsidRPr="000D4694" w:rsidRDefault="000D4694" w:rsidP="000D4694">
      <w:pPr>
        <w:shd w:val="clear" w:color="auto" w:fill="F0E9D3"/>
        <w:spacing w:line="240" w:lineRule="auto"/>
        <w:jc w:val="both"/>
        <w:rPr>
          <w:rFonts w:ascii="Times New Roman" w:eastAsia="Times New Roman" w:hAnsi="Times New Roman" w:cs="Times New Roman"/>
          <w:color w:val="464C55"/>
          <w:sz w:val="20"/>
          <w:szCs w:val="20"/>
          <w:lang w:eastAsia="ru-RU"/>
        </w:rPr>
      </w:pPr>
      <w:r w:rsidRPr="000D4694">
        <w:rPr>
          <w:rFonts w:ascii="Times New Roman" w:eastAsia="Times New Roman" w:hAnsi="Times New Roman" w:cs="Times New Roman"/>
          <w:color w:val="464C55"/>
          <w:sz w:val="20"/>
          <w:szCs w:val="20"/>
          <w:lang w:eastAsia="ru-RU"/>
        </w:rPr>
        <w:lastRenderedPageBreak/>
        <w:t>См. </w:t>
      </w:r>
      <w:hyperlink r:id="rId44" w:anchor="/multilink/12181538/paragraph/1073741979/number/0" w:history="1">
        <w:r w:rsidRPr="000D4694">
          <w:rPr>
            <w:rFonts w:ascii="Times New Roman" w:eastAsia="Times New Roman" w:hAnsi="Times New Roman" w:cs="Times New Roman"/>
            <w:color w:val="3272C0"/>
            <w:sz w:val="20"/>
            <w:szCs w:val="20"/>
            <w:lang w:eastAsia="ru-RU"/>
          </w:rPr>
          <w:t>комментарии</w:t>
        </w:r>
      </w:hyperlink>
      <w:r w:rsidRPr="000D4694">
        <w:rPr>
          <w:rFonts w:ascii="Times New Roman" w:eastAsia="Times New Roman" w:hAnsi="Times New Roman" w:cs="Times New Roman"/>
          <w:color w:val="464C55"/>
          <w:sz w:val="20"/>
          <w:szCs w:val="20"/>
          <w:lang w:eastAsia="ru-RU"/>
        </w:rPr>
        <w:t> к статье 14 настоящего Федерального закона</w:t>
      </w:r>
    </w:p>
    <w:p w:rsidR="000D4694" w:rsidRPr="000D4694" w:rsidRDefault="000D4694" w:rsidP="000D4694">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D4694">
        <w:rPr>
          <w:rFonts w:ascii="Times New Roman" w:eastAsia="Times New Roman" w:hAnsi="Times New Roman" w:cs="Times New Roman"/>
          <w:color w:val="464C55"/>
          <w:sz w:val="20"/>
          <w:szCs w:val="20"/>
          <w:lang w:eastAsia="ru-RU"/>
        </w:rPr>
        <w:t>Статья 15 изменена с 6 февраля 2020 г. - </w:t>
      </w:r>
      <w:hyperlink r:id="rId45" w:anchor="/document/73516280/entry/1" w:history="1">
        <w:r w:rsidRPr="000D4694">
          <w:rPr>
            <w:rFonts w:ascii="Times New Roman" w:eastAsia="Times New Roman" w:hAnsi="Times New Roman" w:cs="Times New Roman"/>
            <w:color w:val="3272C0"/>
            <w:sz w:val="20"/>
            <w:szCs w:val="20"/>
            <w:lang w:eastAsia="ru-RU"/>
          </w:rPr>
          <w:t>Федеральный закон</w:t>
        </w:r>
      </w:hyperlink>
      <w:r w:rsidRPr="000D4694">
        <w:rPr>
          <w:rFonts w:ascii="Times New Roman" w:eastAsia="Times New Roman" w:hAnsi="Times New Roman" w:cs="Times New Roman"/>
          <w:color w:val="464C55"/>
          <w:sz w:val="20"/>
          <w:szCs w:val="20"/>
          <w:lang w:eastAsia="ru-RU"/>
        </w:rPr>
        <w:t> от 6 февраля 2020 г. N 6-ФЗ</w:t>
      </w:r>
    </w:p>
    <w:p w:rsidR="000D4694" w:rsidRPr="000D4694" w:rsidRDefault="000D4694" w:rsidP="000D4694">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6" w:anchor="/document/77686203/entry/15" w:history="1">
        <w:r w:rsidRPr="000D4694">
          <w:rPr>
            <w:rFonts w:ascii="Times New Roman" w:eastAsia="Times New Roman" w:hAnsi="Times New Roman" w:cs="Times New Roman"/>
            <w:color w:val="3272C0"/>
            <w:sz w:val="20"/>
            <w:szCs w:val="20"/>
            <w:lang w:eastAsia="ru-RU"/>
          </w:rPr>
          <w:t>См. предыдущую редакцию</w:t>
        </w:r>
      </w:hyperlink>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D4694">
        <w:rPr>
          <w:rFonts w:ascii="Times New Roman" w:eastAsia="Times New Roman" w:hAnsi="Times New Roman" w:cs="Times New Roman"/>
          <w:b/>
          <w:bCs/>
          <w:color w:val="22272F"/>
          <w:sz w:val="23"/>
          <w:szCs w:val="23"/>
          <w:lang w:eastAsia="ru-RU"/>
        </w:rPr>
        <w:t>Статья 15. Состав Совета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1. В </w:t>
      </w:r>
      <w:hyperlink r:id="rId47" w:anchor="/document/70180474/entry/1000" w:history="1">
        <w:r w:rsidRPr="000D4694">
          <w:rPr>
            <w:rFonts w:ascii="Times New Roman" w:eastAsia="Times New Roman" w:hAnsi="Times New Roman" w:cs="Times New Roman"/>
            <w:color w:val="3272C0"/>
            <w:sz w:val="23"/>
            <w:szCs w:val="23"/>
            <w:lang w:eastAsia="ru-RU"/>
          </w:rPr>
          <w:t>состав</w:t>
        </w:r>
      </w:hyperlink>
      <w:r w:rsidRPr="000D4694">
        <w:rPr>
          <w:rFonts w:ascii="Times New Roman" w:eastAsia="Times New Roman" w:hAnsi="Times New Roman" w:cs="Times New Roman"/>
          <w:color w:val="22272F"/>
          <w:sz w:val="23"/>
          <w:szCs w:val="23"/>
          <w:lang w:eastAsia="ru-RU"/>
        </w:rPr>
        <w:t> Совета Безопасности входят Председатель Совета Безопасности Российской Федерации, которым по должности является Президент Российской Федерации; Заместитель Председателя Совета Безопасности Российской Федерации (далее - Заместитель Председателя Совета Безопасности);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2. Постоянные члены Совета Безопасности входят в состав Совета Безопасности по должности в </w:t>
      </w:r>
      <w:hyperlink r:id="rId48" w:anchor="/document/73720144/entry/10082" w:history="1">
        <w:r w:rsidRPr="000D4694">
          <w:rPr>
            <w:rFonts w:ascii="Times New Roman" w:eastAsia="Times New Roman" w:hAnsi="Times New Roman" w:cs="Times New Roman"/>
            <w:color w:val="3272C0"/>
            <w:sz w:val="23"/>
            <w:szCs w:val="23"/>
            <w:lang w:eastAsia="ru-RU"/>
          </w:rPr>
          <w:t>порядке</w:t>
        </w:r>
      </w:hyperlink>
      <w:r w:rsidRPr="000D4694">
        <w:rPr>
          <w:rFonts w:ascii="Times New Roman" w:eastAsia="Times New Roman" w:hAnsi="Times New Roman" w:cs="Times New Roman"/>
          <w:color w:val="22272F"/>
          <w:sz w:val="23"/>
          <w:szCs w:val="23"/>
          <w:lang w:eastAsia="ru-RU"/>
        </w:rPr>
        <w:t>, определяемом Президентом Российской Федерации. Заместитель Председателя Совета Безопасности и Секретарь Совета Безопасности входят в число постоянных членов Совета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3. Заместитель Председателя Совета Безопасности назначается на должность и освобождается от должности Президентом Российской Федерации. Полномочия Заместителя Председателя Совета Безопасности </w:t>
      </w:r>
      <w:hyperlink r:id="rId49" w:anchor="/document/73720144/entry/1023" w:history="1">
        <w:r w:rsidRPr="000D4694">
          <w:rPr>
            <w:rFonts w:ascii="Times New Roman" w:eastAsia="Times New Roman" w:hAnsi="Times New Roman" w:cs="Times New Roman"/>
            <w:color w:val="3272C0"/>
            <w:sz w:val="23"/>
            <w:szCs w:val="23"/>
            <w:lang w:eastAsia="ru-RU"/>
          </w:rPr>
          <w:t>определяются</w:t>
        </w:r>
      </w:hyperlink>
      <w:r w:rsidRPr="000D4694">
        <w:rPr>
          <w:rFonts w:ascii="Times New Roman" w:eastAsia="Times New Roman" w:hAnsi="Times New Roman" w:cs="Times New Roman"/>
          <w:color w:val="22272F"/>
          <w:sz w:val="23"/>
          <w:szCs w:val="23"/>
          <w:lang w:eastAsia="ru-RU"/>
        </w:rPr>
        <w:t> Президентом Российской Федерации. Заместитель Председателя Совета Безопасности обязан сообщать в </w:t>
      </w:r>
      <w:hyperlink r:id="rId50" w:anchor="/document/71287568/entry/1000" w:history="1">
        <w:r w:rsidRPr="000D4694">
          <w:rPr>
            <w:rFonts w:ascii="Times New Roman" w:eastAsia="Times New Roman" w:hAnsi="Times New Roman" w:cs="Times New Roman"/>
            <w:color w:val="3272C0"/>
            <w:sz w:val="23"/>
            <w:szCs w:val="23"/>
            <w:lang w:eastAsia="ru-RU"/>
          </w:rPr>
          <w:t>порядке</w:t>
        </w:r>
      </w:hyperlink>
      <w:r w:rsidRPr="000D4694">
        <w:rPr>
          <w:rFonts w:ascii="Times New Roman" w:eastAsia="Times New Roman" w:hAnsi="Times New Roman" w:cs="Times New Roman"/>
          <w:color w:val="22272F"/>
          <w:sz w:val="23"/>
          <w:szCs w:val="23"/>
          <w:lang w:eastAsia="ru-RU"/>
        </w:rPr>
        <w:t>,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4. Члены Совета Безопасности назначаются Президентом Российской Федерации в порядке, им определяемом.</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5. Члены Совета Безопасности принимают участие в заседаниях Совета Безопасности с правом совещательного голоса.</w:t>
      </w:r>
    </w:p>
    <w:p w:rsidR="000D4694" w:rsidRPr="000D4694" w:rsidRDefault="000D4694" w:rsidP="000D4694">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D4694">
        <w:rPr>
          <w:rFonts w:ascii="Times New Roman" w:eastAsia="Times New Roman" w:hAnsi="Times New Roman" w:cs="Times New Roman"/>
          <w:color w:val="464C55"/>
          <w:sz w:val="20"/>
          <w:szCs w:val="20"/>
          <w:lang w:eastAsia="ru-RU"/>
        </w:rPr>
        <w:t>Часть 6 изменена с 20 ноября 2020 г. - </w:t>
      </w:r>
      <w:hyperlink r:id="rId51" w:anchor="/document/74874299/entry/51" w:history="1">
        <w:r w:rsidRPr="000D4694">
          <w:rPr>
            <w:rFonts w:ascii="Times New Roman" w:eastAsia="Times New Roman" w:hAnsi="Times New Roman" w:cs="Times New Roman"/>
            <w:color w:val="3272C0"/>
            <w:sz w:val="20"/>
            <w:szCs w:val="20"/>
            <w:lang w:eastAsia="ru-RU"/>
          </w:rPr>
          <w:t>Федеральный закон</w:t>
        </w:r>
      </w:hyperlink>
      <w:r w:rsidRPr="000D4694">
        <w:rPr>
          <w:rFonts w:ascii="Times New Roman" w:eastAsia="Times New Roman" w:hAnsi="Times New Roman" w:cs="Times New Roman"/>
          <w:color w:val="464C55"/>
          <w:sz w:val="20"/>
          <w:szCs w:val="20"/>
          <w:lang w:eastAsia="ru-RU"/>
        </w:rPr>
        <w:t> от 9 ноября 2020 г. N 365-ФЗ</w:t>
      </w:r>
    </w:p>
    <w:p w:rsidR="000D4694" w:rsidRPr="000D4694" w:rsidRDefault="000D4694" w:rsidP="000D4694">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2" w:anchor="/document/77703327/entry/1506" w:history="1">
        <w:r w:rsidRPr="000D4694">
          <w:rPr>
            <w:rFonts w:ascii="Times New Roman" w:eastAsia="Times New Roman" w:hAnsi="Times New Roman" w:cs="Times New Roman"/>
            <w:color w:val="3272C0"/>
            <w:sz w:val="20"/>
            <w:szCs w:val="20"/>
            <w:lang w:eastAsia="ru-RU"/>
          </w:rPr>
          <w:t>См. предыдущую редакцию</w:t>
        </w:r>
      </w:hyperlink>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6. Заместителем Председателя Совета Безопасности,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D4694" w:rsidRPr="000D4694" w:rsidRDefault="000D4694" w:rsidP="000D4694">
      <w:pPr>
        <w:shd w:val="clear" w:color="auto" w:fill="F0E9D3"/>
        <w:spacing w:line="240" w:lineRule="auto"/>
        <w:jc w:val="both"/>
        <w:rPr>
          <w:rFonts w:ascii="Times New Roman" w:eastAsia="Times New Roman" w:hAnsi="Times New Roman" w:cs="Times New Roman"/>
          <w:color w:val="464C55"/>
          <w:sz w:val="20"/>
          <w:szCs w:val="20"/>
          <w:lang w:eastAsia="ru-RU"/>
        </w:rPr>
      </w:pPr>
      <w:r w:rsidRPr="000D4694">
        <w:rPr>
          <w:rFonts w:ascii="Times New Roman" w:eastAsia="Times New Roman" w:hAnsi="Times New Roman" w:cs="Times New Roman"/>
          <w:color w:val="464C55"/>
          <w:sz w:val="20"/>
          <w:szCs w:val="20"/>
          <w:lang w:eastAsia="ru-RU"/>
        </w:rPr>
        <w:t>Статья 15 дополнена частью 7 с 20 ноября 2020 г. - </w:t>
      </w:r>
      <w:hyperlink r:id="rId53" w:anchor="/document/74874299/entry/51" w:history="1">
        <w:r w:rsidRPr="000D4694">
          <w:rPr>
            <w:rFonts w:ascii="Times New Roman" w:eastAsia="Times New Roman" w:hAnsi="Times New Roman" w:cs="Times New Roman"/>
            <w:color w:val="3272C0"/>
            <w:sz w:val="20"/>
            <w:szCs w:val="20"/>
            <w:lang w:eastAsia="ru-RU"/>
          </w:rPr>
          <w:t>Федеральный закон</w:t>
        </w:r>
      </w:hyperlink>
      <w:r w:rsidRPr="000D4694">
        <w:rPr>
          <w:rFonts w:ascii="Times New Roman" w:eastAsia="Times New Roman" w:hAnsi="Times New Roman" w:cs="Times New Roman"/>
          <w:color w:val="464C55"/>
          <w:sz w:val="20"/>
          <w:szCs w:val="20"/>
          <w:lang w:eastAsia="ru-RU"/>
        </w:rPr>
        <w:t> от 9 ноября 2020 г. N 365-ФЗ</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7. Заместителю Председателя Совета Безопасности, Секретарю Совета Безопасности, постоянным членам Совета Безопасности и членам Совета Безопасности в порядке, установленном </w:t>
      </w:r>
      <w:hyperlink r:id="rId54" w:anchor="/document/70372954/entry/0" w:history="1">
        <w:r w:rsidRPr="000D4694">
          <w:rPr>
            <w:rFonts w:ascii="Times New Roman" w:eastAsia="Times New Roman" w:hAnsi="Times New Roman" w:cs="Times New Roman"/>
            <w:color w:val="3272C0"/>
            <w:sz w:val="23"/>
            <w:szCs w:val="23"/>
            <w:lang w:eastAsia="ru-RU"/>
          </w:rPr>
          <w:t>федеральным законом</w:t>
        </w:r>
      </w:hyperlink>
      <w:r w:rsidRPr="000D4694">
        <w:rPr>
          <w:rFonts w:ascii="Times New Roman" w:eastAsia="Times New Roman" w:hAnsi="Times New Roman" w:cs="Times New Roman"/>
          <w:color w:val="22272F"/>
          <w:sz w:val="23"/>
          <w:szCs w:val="23"/>
          <w:lang w:eastAsia="ru-RU"/>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0D4694" w:rsidRPr="000D4694" w:rsidRDefault="000D4694" w:rsidP="000D4694">
      <w:pPr>
        <w:shd w:val="clear" w:color="auto" w:fill="F0E9D3"/>
        <w:spacing w:line="240" w:lineRule="auto"/>
        <w:jc w:val="both"/>
        <w:rPr>
          <w:rFonts w:ascii="Times New Roman" w:eastAsia="Times New Roman" w:hAnsi="Times New Roman" w:cs="Times New Roman"/>
          <w:color w:val="464C55"/>
          <w:sz w:val="20"/>
          <w:szCs w:val="20"/>
          <w:lang w:eastAsia="ru-RU"/>
        </w:rPr>
      </w:pPr>
      <w:r w:rsidRPr="000D4694">
        <w:rPr>
          <w:rFonts w:ascii="Times New Roman" w:eastAsia="Times New Roman" w:hAnsi="Times New Roman" w:cs="Times New Roman"/>
          <w:color w:val="464C55"/>
          <w:sz w:val="20"/>
          <w:szCs w:val="20"/>
          <w:lang w:eastAsia="ru-RU"/>
        </w:rPr>
        <w:t>См. </w:t>
      </w:r>
      <w:hyperlink r:id="rId55" w:anchor="/multilink/12181538/paragraph/1073741980/number/0" w:history="1">
        <w:r w:rsidRPr="000D4694">
          <w:rPr>
            <w:rFonts w:ascii="Times New Roman" w:eastAsia="Times New Roman" w:hAnsi="Times New Roman" w:cs="Times New Roman"/>
            <w:color w:val="3272C0"/>
            <w:sz w:val="20"/>
            <w:szCs w:val="20"/>
            <w:lang w:eastAsia="ru-RU"/>
          </w:rPr>
          <w:t>комментарии</w:t>
        </w:r>
      </w:hyperlink>
      <w:r w:rsidRPr="000D4694">
        <w:rPr>
          <w:rFonts w:ascii="Times New Roman" w:eastAsia="Times New Roman" w:hAnsi="Times New Roman" w:cs="Times New Roman"/>
          <w:color w:val="464C55"/>
          <w:sz w:val="20"/>
          <w:szCs w:val="20"/>
          <w:lang w:eastAsia="ru-RU"/>
        </w:rPr>
        <w:t> к статье 15 настоящего Федерального закона</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D4694">
        <w:rPr>
          <w:rFonts w:ascii="Times New Roman" w:eastAsia="Times New Roman" w:hAnsi="Times New Roman" w:cs="Times New Roman"/>
          <w:b/>
          <w:bCs/>
          <w:color w:val="22272F"/>
          <w:sz w:val="23"/>
          <w:szCs w:val="23"/>
          <w:lang w:eastAsia="ru-RU"/>
        </w:rPr>
        <w:t>Статья 16. Секретарь Совета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lastRenderedPageBreak/>
        <w:t>1. Секретарь Совета Безопасности является должностным лицом, обеспечивающим реализацию возложенных на Совет Безопасности задач и функций.</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3. Полномочия Секретаря Совета Безопасности </w:t>
      </w:r>
      <w:hyperlink r:id="rId56" w:anchor="/document/73720144/entry/1025" w:history="1">
        <w:r w:rsidRPr="000D4694">
          <w:rPr>
            <w:rFonts w:ascii="Times New Roman" w:eastAsia="Times New Roman" w:hAnsi="Times New Roman" w:cs="Times New Roman"/>
            <w:color w:val="3272C0"/>
            <w:sz w:val="23"/>
            <w:szCs w:val="23"/>
            <w:lang w:eastAsia="ru-RU"/>
          </w:rPr>
          <w:t>определяются</w:t>
        </w:r>
      </w:hyperlink>
      <w:r w:rsidRPr="000D4694">
        <w:rPr>
          <w:rFonts w:ascii="Times New Roman" w:eastAsia="Times New Roman" w:hAnsi="Times New Roman" w:cs="Times New Roman"/>
          <w:color w:val="22272F"/>
          <w:sz w:val="23"/>
          <w:szCs w:val="23"/>
          <w:lang w:eastAsia="ru-RU"/>
        </w:rPr>
        <w:t> Президентом Российской Федерации.</w:t>
      </w:r>
    </w:p>
    <w:p w:rsidR="000D4694" w:rsidRPr="000D4694" w:rsidRDefault="000D4694" w:rsidP="000D4694">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7" w:anchor="/document/71210154/entry/12" w:history="1">
        <w:r w:rsidRPr="000D4694">
          <w:rPr>
            <w:rFonts w:ascii="Times New Roman" w:eastAsia="Times New Roman" w:hAnsi="Times New Roman" w:cs="Times New Roman"/>
            <w:color w:val="3272C0"/>
            <w:sz w:val="20"/>
            <w:szCs w:val="20"/>
            <w:lang w:eastAsia="ru-RU"/>
          </w:rPr>
          <w:t>Федеральным законом</w:t>
        </w:r>
      </w:hyperlink>
      <w:r w:rsidRPr="000D4694">
        <w:rPr>
          <w:rFonts w:ascii="Times New Roman" w:eastAsia="Times New Roman" w:hAnsi="Times New Roman" w:cs="Times New Roman"/>
          <w:color w:val="464C55"/>
          <w:sz w:val="20"/>
          <w:szCs w:val="20"/>
          <w:lang w:eastAsia="ru-RU"/>
        </w:rPr>
        <w:t> от 5 октября 2015 г. N 285-ФЗ статья 16 настоящего Федерального закона дополнена частью 4</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4. Секретарь Совета Безопасности обязан сообщать в </w:t>
      </w:r>
      <w:hyperlink r:id="rId58" w:anchor="/document/71287568/entry/1000" w:history="1">
        <w:r w:rsidRPr="000D4694">
          <w:rPr>
            <w:rFonts w:ascii="Times New Roman" w:eastAsia="Times New Roman" w:hAnsi="Times New Roman" w:cs="Times New Roman"/>
            <w:color w:val="3272C0"/>
            <w:sz w:val="23"/>
            <w:szCs w:val="23"/>
            <w:lang w:eastAsia="ru-RU"/>
          </w:rPr>
          <w:t>порядке</w:t>
        </w:r>
      </w:hyperlink>
      <w:r w:rsidRPr="000D4694">
        <w:rPr>
          <w:rFonts w:ascii="Times New Roman" w:eastAsia="Times New Roman" w:hAnsi="Times New Roman" w:cs="Times New Roman"/>
          <w:color w:val="22272F"/>
          <w:sz w:val="23"/>
          <w:szCs w:val="23"/>
          <w:lang w:eastAsia="ru-RU"/>
        </w:rPr>
        <w:t>,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0D4694" w:rsidRPr="000D4694" w:rsidRDefault="000D4694" w:rsidP="000D4694">
      <w:pPr>
        <w:shd w:val="clear" w:color="auto" w:fill="F0E9D3"/>
        <w:spacing w:line="240" w:lineRule="auto"/>
        <w:jc w:val="both"/>
        <w:rPr>
          <w:rFonts w:ascii="Times New Roman" w:eastAsia="Times New Roman" w:hAnsi="Times New Roman" w:cs="Times New Roman"/>
          <w:color w:val="464C55"/>
          <w:sz w:val="20"/>
          <w:szCs w:val="20"/>
          <w:lang w:eastAsia="ru-RU"/>
        </w:rPr>
      </w:pPr>
      <w:r w:rsidRPr="000D4694">
        <w:rPr>
          <w:rFonts w:ascii="Times New Roman" w:eastAsia="Times New Roman" w:hAnsi="Times New Roman" w:cs="Times New Roman"/>
          <w:color w:val="464C55"/>
          <w:sz w:val="20"/>
          <w:szCs w:val="20"/>
          <w:lang w:eastAsia="ru-RU"/>
        </w:rPr>
        <w:t>См. </w:t>
      </w:r>
      <w:hyperlink r:id="rId59" w:anchor="/multilink/12181538/paragraph/1073741981/number/0" w:history="1">
        <w:r w:rsidRPr="000D4694">
          <w:rPr>
            <w:rFonts w:ascii="Times New Roman" w:eastAsia="Times New Roman" w:hAnsi="Times New Roman" w:cs="Times New Roman"/>
            <w:color w:val="3272C0"/>
            <w:sz w:val="20"/>
            <w:szCs w:val="20"/>
            <w:lang w:eastAsia="ru-RU"/>
          </w:rPr>
          <w:t>комментарии</w:t>
        </w:r>
      </w:hyperlink>
      <w:r w:rsidRPr="000D4694">
        <w:rPr>
          <w:rFonts w:ascii="Times New Roman" w:eastAsia="Times New Roman" w:hAnsi="Times New Roman" w:cs="Times New Roman"/>
          <w:color w:val="464C55"/>
          <w:sz w:val="20"/>
          <w:szCs w:val="20"/>
          <w:lang w:eastAsia="ru-RU"/>
        </w:rPr>
        <w:t> к статье 16 настоящего Федерального закона</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D4694">
        <w:rPr>
          <w:rFonts w:ascii="Times New Roman" w:eastAsia="Times New Roman" w:hAnsi="Times New Roman" w:cs="Times New Roman"/>
          <w:b/>
          <w:bCs/>
          <w:color w:val="22272F"/>
          <w:sz w:val="23"/>
          <w:szCs w:val="23"/>
          <w:lang w:eastAsia="ru-RU"/>
        </w:rPr>
        <w:t>Статья 17. Организация деятельности Совета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1. Деятельность Совета Безопасности осуществляется в форме заседаний и совещаний.</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2. </w:t>
      </w:r>
      <w:hyperlink r:id="rId60" w:anchor="/document/73720144/entry/1011" w:history="1">
        <w:r w:rsidRPr="000D4694">
          <w:rPr>
            <w:rFonts w:ascii="Times New Roman" w:eastAsia="Times New Roman" w:hAnsi="Times New Roman" w:cs="Times New Roman"/>
            <w:color w:val="3272C0"/>
            <w:sz w:val="23"/>
            <w:szCs w:val="23"/>
            <w:lang w:eastAsia="ru-RU"/>
          </w:rPr>
          <w:t>Порядок</w:t>
        </w:r>
      </w:hyperlink>
      <w:r w:rsidRPr="000D4694">
        <w:rPr>
          <w:rFonts w:ascii="Times New Roman" w:eastAsia="Times New Roman" w:hAnsi="Times New Roman" w:cs="Times New Roman"/>
          <w:color w:val="22272F"/>
          <w:sz w:val="23"/>
          <w:szCs w:val="23"/>
          <w:lang w:eastAsia="ru-RU"/>
        </w:rPr>
        <w:t> организации и проведения заседаний и совещаний Совета Безопасности определяется Президентом Российской Федерации.</w:t>
      </w:r>
    </w:p>
    <w:p w:rsidR="000D4694" w:rsidRPr="000D4694" w:rsidRDefault="000D4694" w:rsidP="000D4694">
      <w:pPr>
        <w:shd w:val="clear" w:color="auto" w:fill="F0E9D3"/>
        <w:spacing w:line="240" w:lineRule="auto"/>
        <w:jc w:val="both"/>
        <w:rPr>
          <w:rFonts w:ascii="Times New Roman" w:eastAsia="Times New Roman" w:hAnsi="Times New Roman" w:cs="Times New Roman"/>
          <w:color w:val="464C55"/>
          <w:sz w:val="20"/>
          <w:szCs w:val="20"/>
          <w:lang w:eastAsia="ru-RU"/>
        </w:rPr>
      </w:pPr>
      <w:r w:rsidRPr="000D4694">
        <w:rPr>
          <w:rFonts w:ascii="Times New Roman" w:eastAsia="Times New Roman" w:hAnsi="Times New Roman" w:cs="Times New Roman"/>
          <w:color w:val="464C55"/>
          <w:sz w:val="20"/>
          <w:szCs w:val="20"/>
          <w:lang w:eastAsia="ru-RU"/>
        </w:rPr>
        <w:t>См. </w:t>
      </w:r>
      <w:hyperlink r:id="rId61" w:anchor="/multilink/12181538/paragraph/1073741982/number/0" w:history="1">
        <w:r w:rsidRPr="000D4694">
          <w:rPr>
            <w:rFonts w:ascii="Times New Roman" w:eastAsia="Times New Roman" w:hAnsi="Times New Roman" w:cs="Times New Roman"/>
            <w:color w:val="3272C0"/>
            <w:sz w:val="20"/>
            <w:szCs w:val="20"/>
            <w:lang w:eastAsia="ru-RU"/>
          </w:rPr>
          <w:t>комментарии</w:t>
        </w:r>
      </w:hyperlink>
      <w:r w:rsidRPr="000D4694">
        <w:rPr>
          <w:rFonts w:ascii="Times New Roman" w:eastAsia="Times New Roman" w:hAnsi="Times New Roman" w:cs="Times New Roman"/>
          <w:color w:val="464C55"/>
          <w:sz w:val="20"/>
          <w:szCs w:val="20"/>
          <w:lang w:eastAsia="ru-RU"/>
        </w:rPr>
        <w:t> к статье 17 настоящего Федерального закона</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D4694">
        <w:rPr>
          <w:rFonts w:ascii="Times New Roman" w:eastAsia="Times New Roman" w:hAnsi="Times New Roman" w:cs="Times New Roman"/>
          <w:b/>
          <w:bCs/>
          <w:color w:val="22272F"/>
          <w:sz w:val="23"/>
          <w:szCs w:val="23"/>
          <w:lang w:eastAsia="ru-RU"/>
        </w:rPr>
        <w:t>Статья 18. Решения Совета Безопасности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1. Решения Совета Безопасности принимаются на его заседаниях и совещаниях постоянными членами Совета Безопасности в </w:t>
      </w:r>
      <w:hyperlink r:id="rId62" w:anchor="/document/73720144/entry/1013" w:history="1">
        <w:r w:rsidRPr="000D4694">
          <w:rPr>
            <w:rFonts w:ascii="Times New Roman" w:eastAsia="Times New Roman" w:hAnsi="Times New Roman" w:cs="Times New Roman"/>
            <w:color w:val="3272C0"/>
            <w:sz w:val="23"/>
            <w:szCs w:val="23"/>
            <w:lang w:eastAsia="ru-RU"/>
          </w:rPr>
          <w:t>порядке</w:t>
        </w:r>
      </w:hyperlink>
      <w:r w:rsidRPr="000D4694">
        <w:rPr>
          <w:rFonts w:ascii="Times New Roman" w:eastAsia="Times New Roman" w:hAnsi="Times New Roman" w:cs="Times New Roman"/>
          <w:color w:val="22272F"/>
          <w:sz w:val="23"/>
          <w:szCs w:val="23"/>
          <w:lang w:eastAsia="ru-RU"/>
        </w:rPr>
        <w:t>, определяемом Президентом Российской Федерации. Постоянные члены Совета Безопасности обладают равными правами при принятии решений.</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2. Решения Совета Безопасности вступают в силу после их утверждения Президентом Российской Федерации.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3. Вступившие в силу решения Совета Безопасности обязательны для исполнения государственными органами и должностными лицами.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4. В целях реализации решений Совета Безопасности Президентом Российской Федерации могут издаваться указы и распоряжения.</w:t>
      </w:r>
    </w:p>
    <w:p w:rsidR="000D4694" w:rsidRPr="000D4694" w:rsidRDefault="000D4694" w:rsidP="000D4694">
      <w:pPr>
        <w:shd w:val="clear" w:color="auto" w:fill="F0E9D3"/>
        <w:spacing w:line="240" w:lineRule="auto"/>
        <w:jc w:val="both"/>
        <w:rPr>
          <w:rFonts w:ascii="Times New Roman" w:eastAsia="Times New Roman" w:hAnsi="Times New Roman" w:cs="Times New Roman"/>
          <w:color w:val="464C55"/>
          <w:sz w:val="20"/>
          <w:szCs w:val="20"/>
          <w:lang w:eastAsia="ru-RU"/>
        </w:rPr>
      </w:pPr>
      <w:r w:rsidRPr="000D4694">
        <w:rPr>
          <w:rFonts w:ascii="Times New Roman" w:eastAsia="Times New Roman" w:hAnsi="Times New Roman" w:cs="Times New Roman"/>
          <w:color w:val="464C55"/>
          <w:sz w:val="20"/>
          <w:szCs w:val="20"/>
          <w:lang w:eastAsia="ru-RU"/>
        </w:rPr>
        <w:t>См. </w:t>
      </w:r>
      <w:hyperlink r:id="rId63" w:anchor="/multilink/12181538/paragraph/1073741983/number/0" w:history="1">
        <w:r w:rsidRPr="000D4694">
          <w:rPr>
            <w:rFonts w:ascii="Times New Roman" w:eastAsia="Times New Roman" w:hAnsi="Times New Roman" w:cs="Times New Roman"/>
            <w:color w:val="3272C0"/>
            <w:sz w:val="20"/>
            <w:szCs w:val="20"/>
            <w:lang w:eastAsia="ru-RU"/>
          </w:rPr>
          <w:t>комментарии</w:t>
        </w:r>
      </w:hyperlink>
      <w:r w:rsidRPr="000D4694">
        <w:rPr>
          <w:rFonts w:ascii="Times New Roman" w:eastAsia="Times New Roman" w:hAnsi="Times New Roman" w:cs="Times New Roman"/>
          <w:color w:val="464C55"/>
          <w:sz w:val="20"/>
          <w:szCs w:val="20"/>
          <w:lang w:eastAsia="ru-RU"/>
        </w:rPr>
        <w:t> к статье 18 настоящего Федерального закона</w:t>
      </w:r>
    </w:p>
    <w:p w:rsidR="000D4694" w:rsidRPr="000D4694" w:rsidRDefault="000D4694" w:rsidP="000D4694">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0D4694">
        <w:rPr>
          <w:rFonts w:ascii="Times New Roman" w:eastAsia="Times New Roman" w:hAnsi="Times New Roman" w:cs="Times New Roman"/>
          <w:color w:val="22272F"/>
          <w:sz w:val="32"/>
          <w:szCs w:val="32"/>
          <w:lang w:eastAsia="ru-RU"/>
        </w:rPr>
        <w:t>Глава 4. Заключительные положения</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D4694">
        <w:rPr>
          <w:rFonts w:ascii="Times New Roman" w:eastAsia="Times New Roman" w:hAnsi="Times New Roman" w:cs="Times New Roman"/>
          <w:b/>
          <w:bCs/>
          <w:color w:val="22272F"/>
          <w:sz w:val="23"/>
          <w:szCs w:val="23"/>
          <w:lang w:eastAsia="ru-RU"/>
        </w:rPr>
        <w:t xml:space="preserve">Статья 19. О признании </w:t>
      </w:r>
      <w:proofErr w:type="gramStart"/>
      <w:r w:rsidRPr="000D4694">
        <w:rPr>
          <w:rFonts w:ascii="Times New Roman" w:eastAsia="Times New Roman" w:hAnsi="Times New Roman" w:cs="Times New Roman"/>
          <w:b/>
          <w:bCs/>
          <w:color w:val="22272F"/>
          <w:sz w:val="23"/>
          <w:szCs w:val="23"/>
          <w:lang w:eastAsia="ru-RU"/>
        </w:rPr>
        <w:t>утратившими</w:t>
      </w:r>
      <w:proofErr w:type="gramEnd"/>
      <w:r w:rsidRPr="000D4694">
        <w:rPr>
          <w:rFonts w:ascii="Times New Roman" w:eastAsia="Times New Roman" w:hAnsi="Times New Roman" w:cs="Times New Roman"/>
          <w:b/>
          <w:bCs/>
          <w:color w:val="22272F"/>
          <w:sz w:val="23"/>
          <w:szCs w:val="23"/>
          <w:lang w:eastAsia="ru-RU"/>
        </w:rPr>
        <w:t xml:space="preserve"> силу отдельных законодательных актов (положений законодательных актов) Российской Федерации</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Признать утратившими силу:</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lastRenderedPageBreak/>
        <w:t>1) </w:t>
      </w:r>
      <w:hyperlink r:id="rId64" w:anchor="/document/10136200/entry/0" w:history="1">
        <w:r w:rsidRPr="000D4694">
          <w:rPr>
            <w:rFonts w:ascii="Times New Roman" w:eastAsia="Times New Roman" w:hAnsi="Times New Roman" w:cs="Times New Roman"/>
            <w:color w:val="3272C0"/>
            <w:sz w:val="23"/>
            <w:szCs w:val="23"/>
            <w:lang w:eastAsia="ru-RU"/>
          </w:rPr>
          <w:t>Закон</w:t>
        </w:r>
      </w:hyperlink>
      <w:r w:rsidRPr="000D4694">
        <w:rPr>
          <w:rFonts w:ascii="Times New Roman" w:eastAsia="Times New Roman" w:hAnsi="Times New Roman" w:cs="Times New Roman"/>
          <w:color w:val="22272F"/>
          <w:sz w:val="23"/>
          <w:szCs w:val="23"/>
          <w:lang w:eastAsia="ru-RU"/>
        </w:rPr>
        <w:t> Российской Федерации от 5 марта 1992 года N 2446-1 "О безопасности" (Ведомости Съезда народных депутатов Российской Федерации и Верховного Совета Российской Федерации, 1992, N 15, ст. 769);</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2) </w:t>
      </w:r>
      <w:hyperlink r:id="rId65" w:anchor="/document/10136087/entry/0" w:history="1">
        <w:r w:rsidRPr="000D4694">
          <w:rPr>
            <w:rFonts w:ascii="Times New Roman" w:eastAsia="Times New Roman" w:hAnsi="Times New Roman" w:cs="Times New Roman"/>
            <w:color w:val="3272C0"/>
            <w:sz w:val="23"/>
            <w:szCs w:val="23"/>
            <w:lang w:eastAsia="ru-RU"/>
          </w:rPr>
          <w:t>Постановление</w:t>
        </w:r>
      </w:hyperlink>
      <w:r w:rsidRPr="000D4694">
        <w:rPr>
          <w:rFonts w:ascii="Times New Roman" w:eastAsia="Times New Roman" w:hAnsi="Times New Roman" w:cs="Times New Roman"/>
          <w:color w:val="22272F"/>
          <w:sz w:val="23"/>
          <w:szCs w:val="23"/>
          <w:lang w:eastAsia="ru-RU"/>
        </w:rPr>
        <w:t> Верховного Совета Российской Федерации от 5 марта 1992 года N 2446/I-I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N 15, ст. 770);</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3) </w:t>
      </w:r>
      <w:hyperlink r:id="rId66" w:anchor="/document/185187/entry/0" w:history="1">
        <w:r w:rsidRPr="000D4694">
          <w:rPr>
            <w:rFonts w:ascii="Times New Roman" w:eastAsia="Times New Roman" w:hAnsi="Times New Roman" w:cs="Times New Roman"/>
            <w:color w:val="3272C0"/>
            <w:sz w:val="23"/>
            <w:szCs w:val="23"/>
            <w:lang w:eastAsia="ru-RU"/>
          </w:rPr>
          <w:t>Закон</w:t>
        </w:r>
      </w:hyperlink>
      <w:r w:rsidRPr="000D4694">
        <w:rPr>
          <w:rFonts w:ascii="Times New Roman" w:eastAsia="Times New Roman" w:hAnsi="Times New Roman" w:cs="Times New Roman"/>
          <w:color w:val="22272F"/>
          <w:sz w:val="23"/>
          <w:szCs w:val="23"/>
          <w:lang w:eastAsia="ru-RU"/>
        </w:rPr>
        <w:t> Российской Федерации от 25 декабря 1992 года N 4235-I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77);</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4) </w:t>
      </w:r>
      <w:hyperlink r:id="rId67" w:anchor="/document/185188/entry/0" w:history="1">
        <w:r w:rsidRPr="000D4694">
          <w:rPr>
            <w:rFonts w:ascii="Times New Roman" w:eastAsia="Times New Roman" w:hAnsi="Times New Roman" w:cs="Times New Roman"/>
            <w:color w:val="3272C0"/>
            <w:sz w:val="23"/>
            <w:szCs w:val="23"/>
            <w:lang w:eastAsia="ru-RU"/>
          </w:rPr>
          <w:t>Постановление</w:t>
        </w:r>
      </w:hyperlink>
      <w:r w:rsidRPr="000D4694">
        <w:rPr>
          <w:rFonts w:ascii="Times New Roman" w:eastAsia="Times New Roman" w:hAnsi="Times New Roman" w:cs="Times New Roman"/>
          <w:color w:val="22272F"/>
          <w:sz w:val="23"/>
          <w:szCs w:val="23"/>
          <w:lang w:eastAsia="ru-RU"/>
        </w:rPr>
        <w:t> Верховного Совета Российской Федерации от 25 декабря 1992 года N 4236-I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78);</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5) </w:t>
      </w:r>
      <w:hyperlink r:id="rId68" w:anchor="/document/12127577/entry/9" w:history="1">
        <w:r w:rsidRPr="000D4694">
          <w:rPr>
            <w:rFonts w:ascii="Times New Roman" w:eastAsia="Times New Roman" w:hAnsi="Times New Roman" w:cs="Times New Roman"/>
            <w:color w:val="3272C0"/>
            <w:sz w:val="23"/>
            <w:szCs w:val="23"/>
            <w:lang w:eastAsia="ru-RU"/>
          </w:rPr>
          <w:t>статью 9</w:t>
        </w:r>
      </w:hyperlink>
      <w:r w:rsidRPr="000D4694">
        <w:rPr>
          <w:rFonts w:ascii="Times New Roman" w:eastAsia="Times New Roman" w:hAnsi="Times New Roman" w:cs="Times New Roman"/>
          <w:color w:val="22272F"/>
          <w:sz w:val="23"/>
          <w:szCs w:val="23"/>
          <w:lang w:eastAsia="ru-RU"/>
        </w:rPr>
        <w:t>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D4694">
        <w:rPr>
          <w:rFonts w:ascii="Times New Roman" w:eastAsia="Times New Roman" w:hAnsi="Times New Roman" w:cs="Times New Roman"/>
          <w:color w:val="22272F"/>
          <w:sz w:val="23"/>
          <w:szCs w:val="23"/>
          <w:lang w:eastAsia="ru-RU"/>
        </w:rPr>
        <w:t>6) </w:t>
      </w:r>
      <w:hyperlink r:id="rId69" w:anchor="/document/12139117/entry/2" w:history="1">
        <w:r w:rsidRPr="000D4694">
          <w:rPr>
            <w:rFonts w:ascii="Times New Roman" w:eastAsia="Times New Roman" w:hAnsi="Times New Roman" w:cs="Times New Roman"/>
            <w:color w:val="3272C0"/>
            <w:sz w:val="23"/>
            <w:szCs w:val="23"/>
            <w:lang w:eastAsia="ru-RU"/>
          </w:rPr>
          <w:t>статью 2</w:t>
        </w:r>
      </w:hyperlink>
      <w:r w:rsidRPr="000D4694">
        <w:rPr>
          <w:rFonts w:ascii="Times New Roman" w:eastAsia="Times New Roman" w:hAnsi="Times New Roman" w:cs="Times New Roman"/>
          <w:color w:val="22272F"/>
          <w:sz w:val="23"/>
          <w:szCs w:val="23"/>
          <w:lang w:eastAsia="ru-RU"/>
        </w:rPr>
        <w:t> Федерального закона от 7 марта 2005 года N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N 10, ст. 763);</w:t>
      </w:r>
      <w:proofErr w:type="gramEnd"/>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7) </w:t>
      </w:r>
      <w:hyperlink r:id="rId70" w:anchor="/document/12148512/entry/1" w:history="1">
        <w:r w:rsidRPr="000D4694">
          <w:rPr>
            <w:rFonts w:ascii="Times New Roman" w:eastAsia="Times New Roman" w:hAnsi="Times New Roman" w:cs="Times New Roman"/>
            <w:color w:val="3272C0"/>
            <w:sz w:val="23"/>
            <w:szCs w:val="23"/>
            <w:lang w:eastAsia="ru-RU"/>
          </w:rPr>
          <w:t>статью 1</w:t>
        </w:r>
      </w:hyperlink>
      <w:r w:rsidRPr="000D4694">
        <w:rPr>
          <w:rFonts w:ascii="Times New Roman" w:eastAsia="Times New Roman" w:hAnsi="Times New Roman" w:cs="Times New Roman"/>
          <w:color w:val="22272F"/>
          <w:sz w:val="23"/>
          <w:szCs w:val="23"/>
          <w:lang w:eastAsia="ru-RU"/>
        </w:rPr>
        <w:t>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8) </w:t>
      </w:r>
      <w:hyperlink r:id="rId71" w:anchor="/document/12152271/entry/3" w:history="1">
        <w:r w:rsidRPr="000D4694">
          <w:rPr>
            <w:rFonts w:ascii="Times New Roman" w:eastAsia="Times New Roman" w:hAnsi="Times New Roman" w:cs="Times New Roman"/>
            <w:color w:val="3272C0"/>
            <w:sz w:val="23"/>
            <w:szCs w:val="23"/>
            <w:lang w:eastAsia="ru-RU"/>
          </w:rPr>
          <w:t>статью 3</w:t>
        </w:r>
      </w:hyperlink>
      <w:r w:rsidRPr="000D4694">
        <w:rPr>
          <w:rFonts w:ascii="Times New Roman" w:eastAsia="Times New Roman" w:hAnsi="Times New Roman" w:cs="Times New Roman"/>
          <w:color w:val="22272F"/>
          <w:sz w:val="23"/>
          <w:szCs w:val="23"/>
          <w:lang w:eastAsia="ru-RU"/>
        </w:rPr>
        <w:t>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9) </w:t>
      </w:r>
      <w:hyperlink r:id="rId72" w:anchor="/document/12161094/entry/1" w:history="1">
        <w:r w:rsidRPr="000D4694">
          <w:rPr>
            <w:rFonts w:ascii="Times New Roman" w:eastAsia="Times New Roman" w:hAnsi="Times New Roman" w:cs="Times New Roman"/>
            <w:color w:val="3272C0"/>
            <w:sz w:val="23"/>
            <w:szCs w:val="23"/>
            <w:lang w:eastAsia="ru-RU"/>
          </w:rPr>
          <w:t>статью 1</w:t>
        </w:r>
      </w:hyperlink>
      <w:r w:rsidRPr="000D4694">
        <w:rPr>
          <w:rFonts w:ascii="Times New Roman" w:eastAsia="Times New Roman" w:hAnsi="Times New Roman" w:cs="Times New Roman"/>
          <w:color w:val="22272F"/>
          <w:sz w:val="23"/>
          <w:szCs w:val="23"/>
          <w:lang w:eastAsia="ru-RU"/>
        </w:rPr>
        <w:t> Федерального закона от 26 июня 2008 года N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N 26, ст. 3022).</w:t>
      </w:r>
    </w:p>
    <w:p w:rsidR="000D4694" w:rsidRPr="000D4694" w:rsidRDefault="000D4694" w:rsidP="000D4694">
      <w:pPr>
        <w:shd w:val="clear" w:color="auto" w:fill="F0E9D3"/>
        <w:spacing w:line="240" w:lineRule="auto"/>
        <w:jc w:val="both"/>
        <w:rPr>
          <w:rFonts w:ascii="Times New Roman" w:eastAsia="Times New Roman" w:hAnsi="Times New Roman" w:cs="Times New Roman"/>
          <w:color w:val="464C55"/>
          <w:sz w:val="20"/>
          <w:szCs w:val="20"/>
          <w:lang w:eastAsia="ru-RU"/>
        </w:rPr>
      </w:pPr>
      <w:r w:rsidRPr="000D4694">
        <w:rPr>
          <w:rFonts w:ascii="Times New Roman" w:eastAsia="Times New Roman" w:hAnsi="Times New Roman" w:cs="Times New Roman"/>
          <w:color w:val="464C55"/>
          <w:sz w:val="20"/>
          <w:szCs w:val="20"/>
          <w:lang w:eastAsia="ru-RU"/>
        </w:rPr>
        <w:t>См. </w:t>
      </w:r>
      <w:hyperlink r:id="rId73" w:anchor="/multilink/12181538/paragraph/1073741984/number/0" w:history="1">
        <w:r w:rsidRPr="000D4694">
          <w:rPr>
            <w:rFonts w:ascii="Times New Roman" w:eastAsia="Times New Roman" w:hAnsi="Times New Roman" w:cs="Times New Roman"/>
            <w:color w:val="3272C0"/>
            <w:sz w:val="20"/>
            <w:szCs w:val="20"/>
            <w:lang w:eastAsia="ru-RU"/>
          </w:rPr>
          <w:t>комментарии</w:t>
        </w:r>
      </w:hyperlink>
      <w:r w:rsidRPr="000D4694">
        <w:rPr>
          <w:rFonts w:ascii="Times New Roman" w:eastAsia="Times New Roman" w:hAnsi="Times New Roman" w:cs="Times New Roman"/>
          <w:color w:val="464C55"/>
          <w:sz w:val="20"/>
          <w:szCs w:val="20"/>
          <w:lang w:eastAsia="ru-RU"/>
        </w:rPr>
        <w:t> к статье 19 настоящего Федерального закона</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D4694">
        <w:rPr>
          <w:rFonts w:ascii="Times New Roman" w:eastAsia="Times New Roman" w:hAnsi="Times New Roman" w:cs="Times New Roman"/>
          <w:b/>
          <w:bCs/>
          <w:color w:val="22272F"/>
          <w:sz w:val="23"/>
          <w:szCs w:val="23"/>
          <w:lang w:eastAsia="ru-RU"/>
        </w:rPr>
        <w:t>Статья 20. Вступление в силу настоящего Федерального закона</w:t>
      </w:r>
    </w:p>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Настоящий Федеральный закон вступает в силу со дня его </w:t>
      </w:r>
      <w:hyperlink r:id="rId74" w:anchor="/document/12281538/entry/0" w:history="1">
        <w:r w:rsidRPr="000D4694">
          <w:rPr>
            <w:rFonts w:ascii="Times New Roman" w:eastAsia="Times New Roman" w:hAnsi="Times New Roman" w:cs="Times New Roman"/>
            <w:color w:val="3272C0"/>
            <w:sz w:val="23"/>
            <w:szCs w:val="23"/>
            <w:lang w:eastAsia="ru-RU"/>
          </w:rPr>
          <w:t>официального опубликования</w:t>
        </w:r>
      </w:hyperlink>
      <w:r w:rsidRPr="000D4694">
        <w:rPr>
          <w:rFonts w:ascii="Times New Roman" w:eastAsia="Times New Roman" w:hAnsi="Times New Roman" w:cs="Times New Roman"/>
          <w:color w:val="22272F"/>
          <w:sz w:val="23"/>
          <w:szCs w:val="23"/>
          <w:lang w:eastAsia="ru-RU"/>
        </w:rPr>
        <w:t>.</w:t>
      </w:r>
    </w:p>
    <w:p w:rsidR="000D4694" w:rsidRPr="000D4694" w:rsidRDefault="000D4694" w:rsidP="000D4694">
      <w:pPr>
        <w:shd w:val="clear" w:color="auto" w:fill="F0E9D3"/>
        <w:spacing w:line="240" w:lineRule="auto"/>
        <w:jc w:val="both"/>
        <w:rPr>
          <w:rFonts w:ascii="Times New Roman" w:eastAsia="Times New Roman" w:hAnsi="Times New Roman" w:cs="Times New Roman"/>
          <w:color w:val="464C55"/>
          <w:sz w:val="20"/>
          <w:szCs w:val="20"/>
          <w:lang w:eastAsia="ru-RU"/>
        </w:rPr>
      </w:pPr>
      <w:r w:rsidRPr="000D4694">
        <w:rPr>
          <w:rFonts w:ascii="Times New Roman" w:eastAsia="Times New Roman" w:hAnsi="Times New Roman" w:cs="Times New Roman"/>
          <w:color w:val="464C55"/>
          <w:sz w:val="20"/>
          <w:szCs w:val="20"/>
          <w:lang w:eastAsia="ru-RU"/>
        </w:rPr>
        <w:t>См. </w:t>
      </w:r>
      <w:hyperlink r:id="rId75" w:anchor="/multilink/12181538/paragraph/1073741985/number/0" w:history="1">
        <w:r w:rsidRPr="000D4694">
          <w:rPr>
            <w:rFonts w:ascii="Times New Roman" w:eastAsia="Times New Roman" w:hAnsi="Times New Roman" w:cs="Times New Roman"/>
            <w:color w:val="3272C0"/>
            <w:sz w:val="20"/>
            <w:szCs w:val="20"/>
            <w:lang w:eastAsia="ru-RU"/>
          </w:rPr>
          <w:t>комментарии</w:t>
        </w:r>
      </w:hyperlink>
      <w:r w:rsidRPr="000D4694">
        <w:rPr>
          <w:rFonts w:ascii="Times New Roman" w:eastAsia="Times New Roman" w:hAnsi="Times New Roman" w:cs="Times New Roman"/>
          <w:color w:val="464C55"/>
          <w:sz w:val="20"/>
          <w:szCs w:val="20"/>
          <w:lang w:eastAsia="ru-RU"/>
        </w:rPr>
        <w:t> к статье 20 настоящего Федерального закона</w:t>
      </w:r>
    </w:p>
    <w:tbl>
      <w:tblPr>
        <w:tblW w:w="5000" w:type="pct"/>
        <w:tblCellMar>
          <w:top w:w="15" w:type="dxa"/>
          <w:left w:w="15" w:type="dxa"/>
          <w:bottom w:w="15" w:type="dxa"/>
          <w:right w:w="15" w:type="dxa"/>
        </w:tblCellMar>
        <w:tblLook w:val="04A0" w:firstRow="1" w:lastRow="0" w:firstColumn="1" w:lastColumn="0" w:noHBand="0" w:noVBand="1"/>
      </w:tblPr>
      <w:tblGrid>
        <w:gridCol w:w="6256"/>
        <w:gridCol w:w="3129"/>
      </w:tblGrid>
      <w:tr w:rsidR="000D4694" w:rsidRPr="000D4694" w:rsidTr="000D4694">
        <w:tc>
          <w:tcPr>
            <w:tcW w:w="3300" w:type="pct"/>
            <w:vAlign w:val="bottom"/>
            <w:hideMark/>
          </w:tcPr>
          <w:p w:rsidR="000D4694" w:rsidRPr="000D4694" w:rsidRDefault="000D4694" w:rsidP="000D4694">
            <w:pPr>
              <w:spacing w:after="0" w:line="240" w:lineRule="auto"/>
              <w:rPr>
                <w:rFonts w:ascii="Times New Roman" w:eastAsia="Times New Roman" w:hAnsi="Times New Roman" w:cs="Times New Roman"/>
                <w:sz w:val="24"/>
                <w:szCs w:val="24"/>
                <w:lang w:eastAsia="ru-RU"/>
              </w:rPr>
            </w:pPr>
            <w:r w:rsidRPr="000D4694">
              <w:rPr>
                <w:rFonts w:ascii="Times New Roman" w:eastAsia="Times New Roman" w:hAnsi="Times New Roman" w:cs="Times New Roman"/>
                <w:sz w:val="24"/>
                <w:szCs w:val="24"/>
                <w:lang w:eastAsia="ru-RU"/>
              </w:rPr>
              <w:lastRenderedPageBreak/>
              <w:t>Президент Российской Федерации</w:t>
            </w:r>
          </w:p>
        </w:tc>
        <w:tc>
          <w:tcPr>
            <w:tcW w:w="1650" w:type="pct"/>
            <w:vAlign w:val="bottom"/>
            <w:hideMark/>
          </w:tcPr>
          <w:p w:rsidR="000D4694" w:rsidRPr="000D4694" w:rsidRDefault="000D4694" w:rsidP="000D4694">
            <w:pPr>
              <w:spacing w:after="0" w:line="240" w:lineRule="auto"/>
              <w:jc w:val="right"/>
              <w:rPr>
                <w:rFonts w:ascii="Times New Roman" w:eastAsia="Times New Roman" w:hAnsi="Times New Roman" w:cs="Times New Roman"/>
                <w:sz w:val="24"/>
                <w:szCs w:val="24"/>
                <w:lang w:eastAsia="ru-RU"/>
              </w:rPr>
            </w:pPr>
            <w:r w:rsidRPr="000D4694">
              <w:rPr>
                <w:rFonts w:ascii="Times New Roman" w:eastAsia="Times New Roman" w:hAnsi="Times New Roman" w:cs="Times New Roman"/>
                <w:sz w:val="24"/>
                <w:szCs w:val="24"/>
                <w:lang w:eastAsia="ru-RU"/>
              </w:rPr>
              <w:t>Д. Медведев</w:t>
            </w:r>
          </w:p>
        </w:tc>
      </w:tr>
    </w:tbl>
    <w:p w:rsidR="000D4694" w:rsidRPr="000D4694" w:rsidRDefault="000D4694" w:rsidP="000D469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 </w:t>
      </w:r>
    </w:p>
    <w:p w:rsidR="000D4694" w:rsidRPr="000D4694" w:rsidRDefault="000D4694" w:rsidP="000D4694">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Москва, Кремль</w:t>
      </w:r>
    </w:p>
    <w:p w:rsidR="000D4694" w:rsidRPr="000D4694" w:rsidRDefault="000D4694" w:rsidP="000D4694">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28 декабря 2010 г.</w:t>
      </w:r>
    </w:p>
    <w:p w:rsidR="000D4694" w:rsidRPr="000D4694" w:rsidRDefault="000D4694" w:rsidP="000D4694">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0D4694">
        <w:rPr>
          <w:rFonts w:ascii="Times New Roman" w:eastAsia="Times New Roman" w:hAnsi="Times New Roman" w:cs="Times New Roman"/>
          <w:color w:val="22272F"/>
          <w:sz w:val="23"/>
          <w:szCs w:val="23"/>
          <w:lang w:eastAsia="ru-RU"/>
        </w:rPr>
        <w:t>N 390-ФЗ</w:t>
      </w:r>
    </w:p>
    <w:p w:rsidR="00BD7FB8" w:rsidRDefault="00BD7FB8">
      <w:bookmarkStart w:id="0" w:name="_GoBack"/>
      <w:bookmarkEnd w:id="0"/>
    </w:p>
    <w:sectPr w:rsidR="00BD7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694"/>
    <w:rsid w:val="000D4694"/>
    <w:rsid w:val="00BD7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D469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D4694"/>
    <w:rPr>
      <w:rFonts w:ascii="Times New Roman" w:eastAsia="Times New Roman" w:hAnsi="Times New Roman" w:cs="Times New Roman"/>
      <w:b/>
      <w:bCs/>
      <w:sz w:val="24"/>
      <w:szCs w:val="24"/>
      <w:lang w:eastAsia="ru-RU"/>
    </w:rPr>
  </w:style>
  <w:style w:type="paragraph" w:customStyle="1" w:styleId="s3">
    <w:name w:val="s_3"/>
    <w:basedOn w:val="a"/>
    <w:rsid w:val="000D4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D4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D4694"/>
  </w:style>
  <w:style w:type="paragraph" w:customStyle="1" w:styleId="s9">
    <w:name w:val="s_9"/>
    <w:basedOn w:val="a"/>
    <w:rsid w:val="000D4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D4694"/>
    <w:rPr>
      <w:color w:val="0000FF"/>
      <w:u w:val="single"/>
    </w:rPr>
  </w:style>
  <w:style w:type="paragraph" w:customStyle="1" w:styleId="s15">
    <w:name w:val="s_15"/>
    <w:basedOn w:val="a"/>
    <w:rsid w:val="000D4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D4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0D4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0D46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D469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D4694"/>
    <w:rPr>
      <w:rFonts w:ascii="Times New Roman" w:eastAsia="Times New Roman" w:hAnsi="Times New Roman" w:cs="Times New Roman"/>
      <w:b/>
      <w:bCs/>
      <w:sz w:val="24"/>
      <w:szCs w:val="24"/>
      <w:lang w:eastAsia="ru-RU"/>
    </w:rPr>
  </w:style>
  <w:style w:type="paragraph" w:customStyle="1" w:styleId="s3">
    <w:name w:val="s_3"/>
    <w:basedOn w:val="a"/>
    <w:rsid w:val="000D4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D4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D4694"/>
  </w:style>
  <w:style w:type="paragraph" w:customStyle="1" w:styleId="s9">
    <w:name w:val="s_9"/>
    <w:basedOn w:val="a"/>
    <w:rsid w:val="000D4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D4694"/>
    <w:rPr>
      <w:color w:val="0000FF"/>
      <w:u w:val="single"/>
    </w:rPr>
  </w:style>
  <w:style w:type="paragraph" w:customStyle="1" w:styleId="s15">
    <w:name w:val="s_15"/>
    <w:basedOn w:val="a"/>
    <w:rsid w:val="000D4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D4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0D4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0D46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601063">
      <w:bodyDiv w:val="1"/>
      <w:marLeft w:val="0"/>
      <w:marRight w:val="0"/>
      <w:marTop w:val="0"/>
      <w:marBottom w:val="0"/>
      <w:divBdr>
        <w:top w:val="none" w:sz="0" w:space="0" w:color="auto"/>
        <w:left w:val="none" w:sz="0" w:space="0" w:color="auto"/>
        <w:bottom w:val="none" w:sz="0" w:space="0" w:color="auto"/>
        <w:right w:val="none" w:sz="0" w:space="0" w:color="auto"/>
      </w:divBdr>
      <w:divsChild>
        <w:div w:id="896207536">
          <w:marLeft w:val="0"/>
          <w:marRight w:val="0"/>
          <w:marTop w:val="240"/>
          <w:marBottom w:val="240"/>
          <w:divBdr>
            <w:top w:val="none" w:sz="0" w:space="0" w:color="auto"/>
            <w:left w:val="none" w:sz="0" w:space="0" w:color="auto"/>
            <w:bottom w:val="none" w:sz="0" w:space="0" w:color="auto"/>
            <w:right w:val="none" w:sz="0" w:space="0" w:color="auto"/>
          </w:divBdr>
        </w:div>
        <w:div w:id="132256538">
          <w:marLeft w:val="0"/>
          <w:marRight w:val="0"/>
          <w:marTop w:val="240"/>
          <w:marBottom w:val="240"/>
          <w:divBdr>
            <w:top w:val="none" w:sz="0" w:space="0" w:color="auto"/>
            <w:left w:val="none" w:sz="0" w:space="0" w:color="auto"/>
            <w:bottom w:val="none" w:sz="0" w:space="0" w:color="auto"/>
            <w:right w:val="none" w:sz="0" w:space="0" w:color="auto"/>
          </w:divBdr>
        </w:div>
        <w:div w:id="1305433530">
          <w:marLeft w:val="0"/>
          <w:marRight w:val="0"/>
          <w:marTop w:val="0"/>
          <w:marBottom w:val="0"/>
          <w:divBdr>
            <w:top w:val="none" w:sz="0" w:space="0" w:color="auto"/>
            <w:left w:val="none" w:sz="0" w:space="0" w:color="auto"/>
            <w:bottom w:val="none" w:sz="0" w:space="0" w:color="auto"/>
            <w:right w:val="none" w:sz="0" w:space="0" w:color="auto"/>
          </w:divBdr>
          <w:divsChild>
            <w:div w:id="918751956">
              <w:marLeft w:val="0"/>
              <w:marRight w:val="0"/>
              <w:marTop w:val="0"/>
              <w:marBottom w:val="0"/>
              <w:divBdr>
                <w:top w:val="none" w:sz="0" w:space="0" w:color="auto"/>
                <w:left w:val="none" w:sz="0" w:space="0" w:color="auto"/>
                <w:bottom w:val="none" w:sz="0" w:space="0" w:color="auto"/>
                <w:right w:val="none" w:sz="0" w:space="0" w:color="auto"/>
              </w:divBdr>
              <w:divsChild>
                <w:div w:id="1651398070">
                  <w:marLeft w:val="0"/>
                  <w:marRight w:val="0"/>
                  <w:marTop w:val="240"/>
                  <w:marBottom w:val="240"/>
                  <w:divBdr>
                    <w:top w:val="none" w:sz="0" w:space="0" w:color="auto"/>
                    <w:left w:val="none" w:sz="0" w:space="0" w:color="auto"/>
                    <w:bottom w:val="none" w:sz="0" w:space="0" w:color="auto"/>
                    <w:right w:val="none" w:sz="0" w:space="0" w:color="auto"/>
                  </w:divBdr>
                </w:div>
              </w:divsChild>
            </w:div>
            <w:div w:id="428549787">
              <w:marLeft w:val="0"/>
              <w:marRight w:val="0"/>
              <w:marTop w:val="0"/>
              <w:marBottom w:val="0"/>
              <w:divBdr>
                <w:top w:val="none" w:sz="0" w:space="0" w:color="auto"/>
                <w:left w:val="none" w:sz="0" w:space="0" w:color="auto"/>
                <w:bottom w:val="none" w:sz="0" w:space="0" w:color="auto"/>
                <w:right w:val="none" w:sz="0" w:space="0" w:color="auto"/>
              </w:divBdr>
              <w:divsChild>
                <w:div w:id="1713767838">
                  <w:marLeft w:val="0"/>
                  <w:marRight w:val="0"/>
                  <w:marTop w:val="240"/>
                  <w:marBottom w:val="240"/>
                  <w:divBdr>
                    <w:top w:val="none" w:sz="0" w:space="0" w:color="auto"/>
                    <w:left w:val="none" w:sz="0" w:space="0" w:color="auto"/>
                    <w:bottom w:val="none" w:sz="0" w:space="0" w:color="auto"/>
                    <w:right w:val="none" w:sz="0" w:space="0" w:color="auto"/>
                  </w:divBdr>
                </w:div>
              </w:divsChild>
            </w:div>
            <w:div w:id="962153950">
              <w:marLeft w:val="0"/>
              <w:marRight w:val="0"/>
              <w:marTop w:val="0"/>
              <w:marBottom w:val="0"/>
              <w:divBdr>
                <w:top w:val="none" w:sz="0" w:space="0" w:color="auto"/>
                <w:left w:val="none" w:sz="0" w:space="0" w:color="auto"/>
                <w:bottom w:val="none" w:sz="0" w:space="0" w:color="auto"/>
                <w:right w:val="none" w:sz="0" w:space="0" w:color="auto"/>
              </w:divBdr>
              <w:divsChild>
                <w:div w:id="613563004">
                  <w:marLeft w:val="0"/>
                  <w:marRight w:val="0"/>
                  <w:marTop w:val="240"/>
                  <w:marBottom w:val="240"/>
                  <w:divBdr>
                    <w:top w:val="none" w:sz="0" w:space="0" w:color="auto"/>
                    <w:left w:val="none" w:sz="0" w:space="0" w:color="auto"/>
                    <w:bottom w:val="none" w:sz="0" w:space="0" w:color="auto"/>
                    <w:right w:val="none" w:sz="0" w:space="0" w:color="auto"/>
                  </w:divBdr>
                </w:div>
              </w:divsChild>
            </w:div>
            <w:div w:id="2029676994">
              <w:marLeft w:val="0"/>
              <w:marRight w:val="0"/>
              <w:marTop w:val="0"/>
              <w:marBottom w:val="0"/>
              <w:divBdr>
                <w:top w:val="none" w:sz="0" w:space="0" w:color="auto"/>
                <w:left w:val="none" w:sz="0" w:space="0" w:color="auto"/>
                <w:bottom w:val="none" w:sz="0" w:space="0" w:color="auto"/>
                <w:right w:val="none" w:sz="0" w:space="0" w:color="auto"/>
              </w:divBdr>
              <w:divsChild>
                <w:div w:id="1450051830">
                  <w:marLeft w:val="0"/>
                  <w:marRight w:val="0"/>
                  <w:marTop w:val="0"/>
                  <w:marBottom w:val="0"/>
                  <w:divBdr>
                    <w:top w:val="none" w:sz="0" w:space="0" w:color="auto"/>
                    <w:left w:val="none" w:sz="0" w:space="0" w:color="auto"/>
                    <w:bottom w:val="none" w:sz="0" w:space="0" w:color="auto"/>
                    <w:right w:val="none" w:sz="0" w:space="0" w:color="auto"/>
                  </w:divBdr>
                </w:div>
                <w:div w:id="1427070098">
                  <w:marLeft w:val="0"/>
                  <w:marRight w:val="0"/>
                  <w:marTop w:val="0"/>
                  <w:marBottom w:val="0"/>
                  <w:divBdr>
                    <w:top w:val="none" w:sz="0" w:space="0" w:color="auto"/>
                    <w:left w:val="none" w:sz="0" w:space="0" w:color="auto"/>
                    <w:bottom w:val="none" w:sz="0" w:space="0" w:color="auto"/>
                    <w:right w:val="none" w:sz="0" w:space="0" w:color="auto"/>
                  </w:divBdr>
                </w:div>
                <w:div w:id="45688510">
                  <w:marLeft w:val="0"/>
                  <w:marRight w:val="0"/>
                  <w:marTop w:val="0"/>
                  <w:marBottom w:val="0"/>
                  <w:divBdr>
                    <w:top w:val="none" w:sz="0" w:space="0" w:color="auto"/>
                    <w:left w:val="none" w:sz="0" w:space="0" w:color="auto"/>
                    <w:bottom w:val="none" w:sz="0" w:space="0" w:color="auto"/>
                    <w:right w:val="none" w:sz="0" w:space="0" w:color="auto"/>
                  </w:divBdr>
                </w:div>
                <w:div w:id="1516774108">
                  <w:marLeft w:val="0"/>
                  <w:marRight w:val="0"/>
                  <w:marTop w:val="0"/>
                  <w:marBottom w:val="0"/>
                  <w:divBdr>
                    <w:top w:val="none" w:sz="0" w:space="0" w:color="auto"/>
                    <w:left w:val="none" w:sz="0" w:space="0" w:color="auto"/>
                    <w:bottom w:val="none" w:sz="0" w:space="0" w:color="auto"/>
                    <w:right w:val="none" w:sz="0" w:space="0" w:color="auto"/>
                  </w:divBdr>
                </w:div>
                <w:div w:id="1716126473">
                  <w:marLeft w:val="0"/>
                  <w:marRight w:val="0"/>
                  <w:marTop w:val="240"/>
                  <w:marBottom w:val="240"/>
                  <w:divBdr>
                    <w:top w:val="none" w:sz="0" w:space="0" w:color="auto"/>
                    <w:left w:val="none" w:sz="0" w:space="0" w:color="auto"/>
                    <w:bottom w:val="none" w:sz="0" w:space="0" w:color="auto"/>
                    <w:right w:val="none" w:sz="0" w:space="0" w:color="auto"/>
                  </w:divBdr>
                </w:div>
              </w:divsChild>
            </w:div>
            <w:div w:id="1990984383">
              <w:marLeft w:val="0"/>
              <w:marRight w:val="0"/>
              <w:marTop w:val="0"/>
              <w:marBottom w:val="0"/>
              <w:divBdr>
                <w:top w:val="none" w:sz="0" w:space="0" w:color="auto"/>
                <w:left w:val="none" w:sz="0" w:space="0" w:color="auto"/>
                <w:bottom w:val="none" w:sz="0" w:space="0" w:color="auto"/>
                <w:right w:val="none" w:sz="0" w:space="0" w:color="auto"/>
              </w:divBdr>
              <w:divsChild>
                <w:div w:id="1714382238">
                  <w:marLeft w:val="0"/>
                  <w:marRight w:val="0"/>
                  <w:marTop w:val="240"/>
                  <w:marBottom w:val="240"/>
                  <w:divBdr>
                    <w:top w:val="none" w:sz="0" w:space="0" w:color="auto"/>
                    <w:left w:val="none" w:sz="0" w:space="0" w:color="auto"/>
                    <w:bottom w:val="none" w:sz="0" w:space="0" w:color="auto"/>
                    <w:right w:val="none" w:sz="0" w:space="0" w:color="auto"/>
                  </w:divBdr>
                </w:div>
              </w:divsChild>
            </w:div>
            <w:div w:id="92166848">
              <w:marLeft w:val="0"/>
              <w:marRight w:val="0"/>
              <w:marTop w:val="0"/>
              <w:marBottom w:val="0"/>
              <w:divBdr>
                <w:top w:val="none" w:sz="0" w:space="0" w:color="auto"/>
                <w:left w:val="none" w:sz="0" w:space="0" w:color="auto"/>
                <w:bottom w:val="none" w:sz="0" w:space="0" w:color="auto"/>
                <w:right w:val="none" w:sz="0" w:space="0" w:color="auto"/>
              </w:divBdr>
              <w:divsChild>
                <w:div w:id="1484739967">
                  <w:marLeft w:val="0"/>
                  <w:marRight w:val="0"/>
                  <w:marTop w:val="240"/>
                  <w:marBottom w:val="240"/>
                  <w:divBdr>
                    <w:top w:val="none" w:sz="0" w:space="0" w:color="auto"/>
                    <w:left w:val="none" w:sz="0" w:space="0" w:color="auto"/>
                    <w:bottom w:val="none" w:sz="0" w:space="0" w:color="auto"/>
                    <w:right w:val="none" w:sz="0" w:space="0" w:color="auto"/>
                  </w:divBdr>
                </w:div>
              </w:divsChild>
            </w:div>
            <w:div w:id="508328193">
              <w:marLeft w:val="0"/>
              <w:marRight w:val="0"/>
              <w:marTop w:val="0"/>
              <w:marBottom w:val="0"/>
              <w:divBdr>
                <w:top w:val="none" w:sz="0" w:space="0" w:color="auto"/>
                <w:left w:val="none" w:sz="0" w:space="0" w:color="auto"/>
                <w:bottom w:val="none" w:sz="0" w:space="0" w:color="auto"/>
                <w:right w:val="none" w:sz="0" w:space="0" w:color="auto"/>
              </w:divBdr>
              <w:divsChild>
                <w:div w:id="266430797">
                  <w:marLeft w:val="0"/>
                  <w:marRight w:val="0"/>
                  <w:marTop w:val="0"/>
                  <w:marBottom w:val="0"/>
                  <w:divBdr>
                    <w:top w:val="none" w:sz="0" w:space="0" w:color="auto"/>
                    <w:left w:val="none" w:sz="0" w:space="0" w:color="auto"/>
                    <w:bottom w:val="none" w:sz="0" w:space="0" w:color="auto"/>
                    <w:right w:val="none" w:sz="0" w:space="0" w:color="auto"/>
                  </w:divBdr>
                </w:div>
                <w:div w:id="459763170">
                  <w:marLeft w:val="0"/>
                  <w:marRight w:val="0"/>
                  <w:marTop w:val="0"/>
                  <w:marBottom w:val="0"/>
                  <w:divBdr>
                    <w:top w:val="none" w:sz="0" w:space="0" w:color="auto"/>
                    <w:left w:val="none" w:sz="0" w:space="0" w:color="auto"/>
                    <w:bottom w:val="none" w:sz="0" w:space="0" w:color="auto"/>
                    <w:right w:val="none" w:sz="0" w:space="0" w:color="auto"/>
                  </w:divBdr>
                  <w:divsChild>
                    <w:div w:id="1704284216">
                      <w:marLeft w:val="0"/>
                      <w:marRight w:val="0"/>
                      <w:marTop w:val="0"/>
                      <w:marBottom w:val="0"/>
                      <w:divBdr>
                        <w:top w:val="none" w:sz="0" w:space="0" w:color="auto"/>
                        <w:left w:val="none" w:sz="0" w:space="0" w:color="auto"/>
                        <w:bottom w:val="none" w:sz="0" w:space="0" w:color="auto"/>
                        <w:right w:val="none" w:sz="0" w:space="0" w:color="auto"/>
                      </w:divBdr>
                      <w:divsChild>
                        <w:div w:id="136066863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72365522">
                  <w:marLeft w:val="0"/>
                  <w:marRight w:val="0"/>
                  <w:marTop w:val="0"/>
                  <w:marBottom w:val="0"/>
                  <w:divBdr>
                    <w:top w:val="none" w:sz="0" w:space="0" w:color="auto"/>
                    <w:left w:val="none" w:sz="0" w:space="0" w:color="auto"/>
                    <w:bottom w:val="none" w:sz="0" w:space="0" w:color="auto"/>
                    <w:right w:val="none" w:sz="0" w:space="0" w:color="auto"/>
                  </w:divBdr>
                  <w:divsChild>
                    <w:div w:id="536117142">
                      <w:marLeft w:val="0"/>
                      <w:marRight w:val="0"/>
                      <w:marTop w:val="240"/>
                      <w:marBottom w:val="240"/>
                      <w:divBdr>
                        <w:top w:val="none" w:sz="0" w:space="0" w:color="auto"/>
                        <w:left w:val="none" w:sz="0" w:space="0" w:color="auto"/>
                        <w:bottom w:val="none" w:sz="0" w:space="0" w:color="auto"/>
                        <w:right w:val="none" w:sz="0" w:space="0" w:color="auto"/>
                      </w:divBdr>
                    </w:div>
                  </w:divsChild>
                </w:div>
                <w:div w:id="162314929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21395837">
          <w:marLeft w:val="0"/>
          <w:marRight w:val="0"/>
          <w:marTop w:val="0"/>
          <w:marBottom w:val="0"/>
          <w:divBdr>
            <w:top w:val="none" w:sz="0" w:space="0" w:color="auto"/>
            <w:left w:val="none" w:sz="0" w:space="0" w:color="auto"/>
            <w:bottom w:val="none" w:sz="0" w:space="0" w:color="auto"/>
            <w:right w:val="none" w:sz="0" w:space="0" w:color="auto"/>
          </w:divBdr>
          <w:divsChild>
            <w:div w:id="2018842250">
              <w:marLeft w:val="0"/>
              <w:marRight w:val="0"/>
              <w:marTop w:val="0"/>
              <w:marBottom w:val="0"/>
              <w:divBdr>
                <w:top w:val="none" w:sz="0" w:space="0" w:color="auto"/>
                <w:left w:val="none" w:sz="0" w:space="0" w:color="auto"/>
                <w:bottom w:val="none" w:sz="0" w:space="0" w:color="auto"/>
                <w:right w:val="none" w:sz="0" w:space="0" w:color="auto"/>
              </w:divBdr>
              <w:divsChild>
                <w:div w:id="1879198471">
                  <w:marLeft w:val="0"/>
                  <w:marRight w:val="0"/>
                  <w:marTop w:val="240"/>
                  <w:marBottom w:val="240"/>
                  <w:divBdr>
                    <w:top w:val="none" w:sz="0" w:space="0" w:color="auto"/>
                    <w:left w:val="none" w:sz="0" w:space="0" w:color="auto"/>
                    <w:bottom w:val="none" w:sz="0" w:space="0" w:color="auto"/>
                    <w:right w:val="none" w:sz="0" w:space="0" w:color="auto"/>
                  </w:divBdr>
                </w:div>
              </w:divsChild>
            </w:div>
            <w:div w:id="344749131">
              <w:marLeft w:val="0"/>
              <w:marRight w:val="0"/>
              <w:marTop w:val="0"/>
              <w:marBottom w:val="0"/>
              <w:divBdr>
                <w:top w:val="none" w:sz="0" w:space="0" w:color="auto"/>
                <w:left w:val="none" w:sz="0" w:space="0" w:color="auto"/>
                <w:bottom w:val="none" w:sz="0" w:space="0" w:color="auto"/>
                <w:right w:val="none" w:sz="0" w:space="0" w:color="auto"/>
              </w:divBdr>
              <w:divsChild>
                <w:div w:id="247349160">
                  <w:marLeft w:val="0"/>
                  <w:marRight w:val="0"/>
                  <w:marTop w:val="0"/>
                  <w:marBottom w:val="0"/>
                  <w:divBdr>
                    <w:top w:val="none" w:sz="0" w:space="0" w:color="auto"/>
                    <w:left w:val="none" w:sz="0" w:space="0" w:color="auto"/>
                    <w:bottom w:val="none" w:sz="0" w:space="0" w:color="auto"/>
                    <w:right w:val="none" w:sz="0" w:space="0" w:color="auto"/>
                  </w:divBdr>
                  <w:divsChild>
                    <w:div w:id="1112474184">
                      <w:marLeft w:val="0"/>
                      <w:marRight w:val="0"/>
                      <w:marTop w:val="0"/>
                      <w:marBottom w:val="0"/>
                      <w:divBdr>
                        <w:top w:val="none" w:sz="0" w:space="0" w:color="auto"/>
                        <w:left w:val="none" w:sz="0" w:space="0" w:color="auto"/>
                        <w:bottom w:val="none" w:sz="0" w:space="0" w:color="auto"/>
                        <w:right w:val="none" w:sz="0" w:space="0" w:color="auto"/>
                      </w:divBdr>
                      <w:divsChild>
                        <w:div w:id="11176822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78839013">
                  <w:marLeft w:val="0"/>
                  <w:marRight w:val="0"/>
                  <w:marTop w:val="0"/>
                  <w:marBottom w:val="0"/>
                  <w:divBdr>
                    <w:top w:val="none" w:sz="0" w:space="0" w:color="auto"/>
                    <w:left w:val="none" w:sz="0" w:space="0" w:color="auto"/>
                    <w:bottom w:val="none" w:sz="0" w:space="0" w:color="auto"/>
                    <w:right w:val="none" w:sz="0" w:space="0" w:color="auto"/>
                  </w:divBdr>
                </w:div>
                <w:div w:id="613634918">
                  <w:marLeft w:val="0"/>
                  <w:marRight w:val="0"/>
                  <w:marTop w:val="240"/>
                  <w:marBottom w:val="240"/>
                  <w:divBdr>
                    <w:top w:val="none" w:sz="0" w:space="0" w:color="auto"/>
                    <w:left w:val="none" w:sz="0" w:space="0" w:color="auto"/>
                    <w:bottom w:val="none" w:sz="0" w:space="0" w:color="auto"/>
                    <w:right w:val="none" w:sz="0" w:space="0" w:color="auto"/>
                  </w:divBdr>
                </w:div>
              </w:divsChild>
            </w:div>
            <w:div w:id="1496342903">
              <w:marLeft w:val="0"/>
              <w:marRight w:val="0"/>
              <w:marTop w:val="0"/>
              <w:marBottom w:val="0"/>
              <w:divBdr>
                <w:top w:val="none" w:sz="0" w:space="0" w:color="auto"/>
                <w:left w:val="none" w:sz="0" w:space="0" w:color="auto"/>
                <w:bottom w:val="none" w:sz="0" w:space="0" w:color="auto"/>
                <w:right w:val="none" w:sz="0" w:space="0" w:color="auto"/>
              </w:divBdr>
              <w:divsChild>
                <w:div w:id="2050061125">
                  <w:marLeft w:val="0"/>
                  <w:marRight w:val="0"/>
                  <w:marTop w:val="240"/>
                  <w:marBottom w:val="240"/>
                  <w:divBdr>
                    <w:top w:val="none" w:sz="0" w:space="0" w:color="auto"/>
                    <w:left w:val="none" w:sz="0" w:space="0" w:color="auto"/>
                    <w:bottom w:val="none" w:sz="0" w:space="0" w:color="auto"/>
                    <w:right w:val="none" w:sz="0" w:space="0" w:color="auto"/>
                  </w:divBdr>
                </w:div>
              </w:divsChild>
            </w:div>
            <w:div w:id="758989581">
              <w:marLeft w:val="0"/>
              <w:marRight w:val="0"/>
              <w:marTop w:val="0"/>
              <w:marBottom w:val="0"/>
              <w:divBdr>
                <w:top w:val="none" w:sz="0" w:space="0" w:color="auto"/>
                <w:left w:val="none" w:sz="0" w:space="0" w:color="auto"/>
                <w:bottom w:val="none" w:sz="0" w:space="0" w:color="auto"/>
                <w:right w:val="none" w:sz="0" w:space="0" w:color="auto"/>
              </w:divBdr>
              <w:divsChild>
                <w:div w:id="961231907">
                  <w:marLeft w:val="0"/>
                  <w:marRight w:val="0"/>
                  <w:marTop w:val="240"/>
                  <w:marBottom w:val="240"/>
                  <w:divBdr>
                    <w:top w:val="none" w:sz="0" w:space="0" w:color="auto"/>
                    <w:left w:val="none" w:sz="0" w:space="0" w:color="auto"/>
                    <w:bottom w:val="none" w:sz="0" w:space="0" w:color="auto"/>
                    <w:right w:val="none" w:sz="0" w:space="0" w:color="auto"/>
                  </w:divBdr>
                </w:div>
              </w:divsChild>
            </w:div>
            <w:div w:id="1459564811">
              <w:marLeft w:val="0"/>
              <w:marRight w:val="0"/>
              <w:marTop w:val="0"/>
              <w:marBottom w:val="0"/>
              <w:divBdr>
                <w:top w:val="none" w:sz="0" w:space="0" w:color="auto"/>
                <w:left w:val="none" w:sz="0" w:space="0" w:color="auto"/>
                <w:bottom w:val="none" w:sz="0" w:space="0" w:color="auto"/>
                <w:right w:val="none" w:sz="0" w:space="0" w:color="auto"/>
              </w:divBdr>
              <w:divsChild>
                <w:div w:id="15178430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32050974">
          <w:marLeft w:val="0"/>
          <w:marRight w:val="0"/>
          <w:marTop w:val="0"/>
          <w:marBottom w:val="0"/>
          <w:divBdr>
            <w:top w:val="none" w:sz="0" w:space="0" w:color="auto"/>
            <w:left w:val="none" w:sz="0" w:space="0" w:color="auto"/>
            <w:bottom w:val="none" w:sz="0" w:space="0" w:color="auto"/>
            <w:right w:val="none" w:sz="0" w:space="0" w:color="auto"/>
          </w:divBdr>
          <w:divsChild>
            <w:div w:id="1716730385">
              <w:marLeft w:val="0"/>
              <w:marRight w:val="0"/>
              <w:marTop w:val="0"/>
              <w:marBottom w:val="0"/>
              <w:divBdr>
                <w:top w:val="none" w:sz="0" w:space="0" w:color="auto"/>
                <w:left w:val="none" w:sz="0" w:space="0" w:color="auto"/>
                <w:bottom w:val="none" w:sz="0" w:space="0" w:color="auto"/>
                <w:right w:val="none" w:sz="0" w:space="0" w:color="auto"/>
              </w:divBdr>
              <w:divsChild>
                <w:div w:id="2093817160">
                  <w:marLeft w:val="0"/>
                  <w:marRight w:val="0"/>
                  <w:marTop w:val="0"/>
                  <w:marBottom w:val="0"/>
                  <w:divBdr>
                    <w:top w:val="none" w:sz="0" w:space="0" w:color="auto"/>
                    <w:left w:val="none" w:sz="0" w:space="0" w:color="auto"/>
                    <w:bottom w:val="none" w:sz="0" w:space="0" w:color="auto"/>
                    <w:right w:val="none" w:sz="0" w:space="0" w:color="auto"/>
                  </w:divBdr>
                  <w:divsChild>
                    <w:div w:id="1834107798">
                      <w:marLeft w:val="0"/>
                      <w:marRight w:val="0"/>
                      <w:marTop w:val="240"/>
                      <w:marBottom w:val="240"/>
                      <w:divBdr>
                        <w:top w:val="none" w:sz="0" w:space="0" w:color="auto"/>
                        <w:left w:val="none" w:sz="0" w:space="0" w:color="auto"/>
                        <w:bottom w:val="none" w:sz="0" w:space="0" w:color="auto"/>
                        <w:right w:val="none" w:sz="0" w:space="0" w:color="auto"/>
                      </w:divBdr>
                    </w:div>
                  </w:divsChild>
                </w:div>
                <w:div w:id="1682777852">
                  <w:marLeft w:val="0"/>
                  <w:marRight w:val="0"/>
                  <w:marTop w:val="0"/>
                  <w:marBottom w:val="0"/>
                  <w:divBdr>
                    <w:top w:val="none" w:sz="0" w:space="0" w:color="auto"/>
                    <w:left w:val="none" w:sz="0" w:space="0" w:color="auto"/>
                    <w:bottom w:val="none" w:sz="0" w:space="0" w:color="auto"/>
                    <w:right w:val="none" w:sz="0" w:space="0" w:color="auto"/>
                  </w:divBdr>
                </w:div>
                <w:div w:id="535314182">
                  <w:marLeft w:val="0"/>
                  <w:marRight w:val="0"/>
                  <w:marTop w:val="0"/>
                  <w:marBottom w:val="0"/>
                  <w:divBdr>
                    <w:top w:val="none" w:sz="0" w:space="0" w:color="auto"/>
                    <w:left w:val="none" w:sz="0" w:space="0" w:color="auto"/>
                    <w:bottom w:val="none" w:sz="0" w:space="0" w:color="auto"/>
                    <w:right w:val="none" w:sz="0" w:space="0" w:color="auto"/>
                  </w:divBdr>
                </w:div>
                <w:div w:id="1572689689">
                  <w:marLeft w:val="0"/>
                  <w:marRight w:val="0"/>
                  <w:marTop w:val="0"/>
                  <w:marBottom w:val="0"/>
                  <w:divBdr>
                    <w:top w:val="none" w:sz="0" w:space="0" w:color="auto"/>
                    <w:left w:val="none" w:sz="0" w:space="0" w:color="auto"/>
                    <w:bottom w:val="none" w:sz="0" w:space="0" w:color="auto"/>
                    <w:right w:val="none" w:sz="0" w:space="0" w:color="auto"/>
                  </w:divBdr>
                </w:div>
                <w:div w:id="2132429885">
                  <w:marLeft w:val="0"/>
                  <w:marRight w:val="0"/>
                  <w:marTop w:val="240"/>
                  <w:marBottom w:val="240"/>
                  <w:divBdr>
                    <w:top w:val="none" w:sz="0" w:space="0" w:color="auto"/>
                    <w:left w:val="none" w:sz="0" w:space="0" w:color="auto"/>
                    <w:bottom w:val="none" w:sz="0" w:space="0" w:color="auto"/>
                    <w:right w:val="none" w:sz="0" w:space="0" w:color="auto"/>
                  </w:divBdr>
                </w:div>
              </w:divsChild>
            </w:div>
            <w:div w:id="219706121">
              <w:marLeft w:val="0"/>
              <w:marRight w:val="0"/>
              <w:marTop w:val="0"/>
              <w:marBottom w:val="0"/>
              <w:divBdr>
                <w:top w:val="none" w:sz="0" w:space="0" w:color="auto"/>
                <w:left w:val="none" w:sz="0" w:space="0" w:color="auto"/>
                <w:bottom w:val="none" w:sz="0" w:space="0" w:color="auto"/>
                <w:right w:val="none" w:sz="0" w:space="0" w:color="auto"/>
              </w:divBdr>
              <w:divsChild>
                <w:div w:id="752629034">
                  <w:marLeft w:val="0"/>
                  <w:marRight w:val="0"/>
                  <w:marTop w:val="0"/>
                  <w:marBottom w:val="0"/>
                  <w:divBdr>
                    <w:top w:val="none" w:sz="0" w:space="0" w:color="auto"/>
                    <w:left w:val="none" w:sz="0" w:space="0" w:color="auto"/>
                    <w:bottom w:val="none" w:sz="0" w:space="0" w:color="auto"/>
                    <w:right w:val="none" w:sz="0" w:space="0" w:color="auto"/>
                  </w:divBdr>
                </w:div>
                <w:div w:id="1486705209">
                  <w:marLeft w:val="0"/>
                  <w:marRight w:val="0"/>
                  <w:marTop w:val="0"/>
                  <w:marBottom w:val="0"/>
                  <w:divBdr>
                    <w:top w:val="none" w:sz="0" w:space="0" w:color="auto"/>
                    <w:left w:val="none" w:sz="0" w:space="0" w:color="auto"/>
                    <w:bottom w:val="none" w:sz="0" w:space="0" w:color="auto"/>
                    <w:right w:val="none" w:sz="0" w:space="0" w:color="auto"/>
                  </w:divBdr>
                  <w:divsChild>
                    <w:div w:id="1362970841">
                      <w:marLeft w:val="0"/>
                      <w:marRight w:val="0"/>
                      <w:marTop w:val="0"/>
                      <w:marBottom w:val="0"/>
                      <w:divBdr>
                        <w:top w:val="none" w:sz="0" w:space="0" w:color="auto"/>
                        <w:left w:val="none" w:sz="0" w:space="0" w:color="auto"/>
                        <w:bottom w:val="none" w:sz="0" w:space="0" w:color="auto"/>
                        <w:right w:val="none" w:sz="0" w:space="0" w:color="auto"/>
                      </w:divBdr>
                      <w:divsChild>
                        <w:div w:id="7532812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49244937">
                  <w:marLeft w:val="0"/>
                  <w:marRight w:val="0"/>
                  <w:marTop w:val="0"/>
                  <w:marBottom w:val="0"/>
                  <w:divBdr>
                    <w:top w:val="none" w:sz="0" w:space="0" w:color="auto"/>
                    <w:left w:val="none" w:sz="0" w:space="0" w:color="auto"/>
                    <w:bottom w:val="none" w:sz="0" w:space="0" w:color="auto"/>
                    <w:right w:val="none" w:sz="0" w:space="0" w:color="auto"/>
                  </w:divBdr>
                </w:div>
                <w:div w:id="1053775755">
                  <w:marLeft w:val="0"/>
                  <w:marRight w:val="0"/>
                  <w:marTop w:val="240"/>
                  <w:marBottom w:val="240"/>
                  <w:divBdr>
                    <w:top w:val="none" w:sz="0" w:space="0" w:color="auto"/>
                    <w:left w:val="none" w:sz="0" w:space="0" w:color="auto"/>
                    <w:bottom w:val="none" w:sz="0" w:space="0" w:color="auto"/>
                    <w:right w:val="none" w:sz="0" w:space="0" w:color="auto"/>
                  </w:divBdr>
                </w:div>
              </w:divsChild>
            </w:div>
            <w:div w:id="24867150">
              <w:marLeft w:val="0"/>
              <w:marRight w:val="0"/>
              <w:marTop w:val="0"/>
              <w:marBottom w:val="0"/>
              <w:divBdr>
                <w:top w:val="none" w:sz="0" w:space="0" w:color="auto"/>
                <w:left w:val="none" w:sz="0" w:space="0" w:color="auto"/>
                <w:bottom w:val="none" w:sz="0" w:space="0" w:color="auto"/>
                <w:right w:val="none" w:sz="0" w:space="0" w:color="auto"/>
              </w:divBdr>
              <w:divsChild>
                <w:div w:id="13858305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9783388">
          <w:marLeft w:val="0"/>
          <w:marRight w:val="0"/>
          <w:marTop w:val="0"/>
          <w:marBottom w:val="11250"/>
          <w:divBdr>
            <w:top w:val="none" w:sz="0" w:space="0" w:color="auto"/>
            <w:left w:val="none" w:sz="0" w:space="0" w:color="auto"/>
            <w:bottom w:val="none" w:sz="0" w:space="0" w:color="auto"/>
            <w:right w:val="none" w:sz="0" w:space="0" w:color="auto"/>
          </w:divBdr>
          <w:divsChild>
            <w:div w:id="941766852">
              <w:marLeft w:val="0"/>
              <w:marRight w:val="0"/>
              <w:marTop w:val="0"/>
              <w:marBottom w:val="0"/>
              <w:divBdr>
                <w:top w:val="none" w:sz="0" w:space="0" w:color="auto"/>
                <w:left w:val="none" w:sz="0" w:space="0" w:color="auto"/>
                <w:bottom w:val="none" w:sz="0" w:space="0" w:color="auto"/>
                <w:right w:val="none" w:sz="0" w:space="0" w:color="auto"/>
              </w:divBdr>
              <w:divsChild>
                <w:div w:id="1298334042">
                  <w:marLeft w:val="0"/>
                  <w:marRight w:val="0"/>
                  <w:marTop w:val="0"/>
                  <w:marBottom w:val="0"/>
                  <w:divBdr>
                    <w:top w:val="none" w:sz="0" w:space="0" w:color="auto"/>
                    <w:left w:val="none" w:sz="0" w:space="0" w:color="auto"/>
                    <w:bottom w:val="none" w:sz="0" w:space="0" w:color="auto"/>
                    <w:right w:val="none" w:sz="0" w:space="0" w:color="auto"/>
                  </w:divBdr>
                  <w:divsChild>
                    <w:div w:id="1289511608">
                      <w:marLeft w:val="0"/>
                      <w:marRight w:val="0"/>
                      <w:marTop w:val="0"/>
                      <w:marBottom w:val="0"/>
                      <w:divBdr>
                        <w:top w:val="none" w:sz="0" w:space="0" w:color="auto"/>
                        <w:left w:val="none" w:sz="0" w:space="0" w:color="auto"/>
                        <w:bottom w:val="none" w:sz="0" w:space="0" w:color="auto"/>
                        <w:right w:val="none" w:sz="0" w:space="0" w:color="auto"/>
                      </w:divBdr>
                    </w:div>
                    <w:div w:id="1228373112">
                      <w:marLeft w:val="0"/>
                      <w:marRight w:val="0"/>
                      <w:marTop w:val="0"/>
                      <w:marBottom w:val="0"/>
                      <w:divBdr>
                        <w:top w:val="none" w:sz="0" w:space="0" w:color="auto"/>
                        <w:left w:val="none" w:sz="0" w:space="0" w:color="auto"/>
                        <w:bottom w:val="none" w:sz="0" w:space="0" w:color="auto"/>
                        <w:right w:val="none" w:sz="0" w:space="0" w:color="auto"/>
                      </w:divBdr>
                    </w:div>
                    <w:div w:id="569658544">
                      <w:marLeft w:val="0"/>
                      <w:marRight w:val="0"/>
                      <w:marTop w:val="0"/>
                      <w:marBottom w:val="0"/>
                      <w:divBdr>
                        <w:top w:val="none" w:sz="0" w:space="0" w:color="auto"/>
                        <w:left w:val="none" w:sz="0" w:space="0" w:color="auto"/>
                        <w:bottom w:val="none" w:sz="0" w:space="0" w:color="auto"/>
                        <w:right w:val="none" w:sz="0" w:space="0" w:color="auto"/>
                      </w:divBdr>
                    </w:div>
                    <w:div w:id="623465615">
                      <w:marLeft w:val="0"/>
                      <w:marRight w:val="0"/>
                      <w:marTop w:val="0"/>
                      <w:marBottom w:val="0"/>
                      <w:divBdr>
                        <w:top w:val="none" w:sz="0" w:space="0" w:color="auto"/>
                        <w:left w:val="none" w:sz="0" w:space="0" w:color="auto"/>
                        <w:bottom w:val="none" w:sz="0" w:space="0" w:color="auto"/>
                        <w:right w:val="none" w:sz="0" w:space="0" w:color="auto"/>
                      </w:divBdr>
                    </w:div>
                    <w:div w:id="40835940">
                      <w:marLeft w:val="0"/>
                      <w:marRight w:val="0"/>
                      <w:marTop w:val="0"/>
                      <w:marBottom w:val="0"/>
                      <w:divBdr>
                        <w:top w:val="none" w:sz="0" w:space="0" w:color="auto"/>
                        <w:left w:val="none" w:sz="0" w:space="0" w:color="auto"/>
                        <w:bottom w:val="none" w:sz="0" w:space="0" w:color="auto"/>
                        <w:right w:val="none" w:sz="0" w:space="0" w:color="auto"/>
                      </w:divBdr>
                    </w:div>
                    <w:div w:id="1000306757">
                      <w:marLeft w:val="0"/>
                      <w:marRight w:val="0"/>
                      <w:marTop w:val="0"/>
                      <w:marBottom w:val="0"/>
                      <w:divBdr>
                        <w:top w:val="none" w:sz="0" w:space="0" w:color="auto"/>
                        <w:left w:val="none" w:sz="0" w:space="0" w:color="auto"/>
                        <w:bottom w:val="none" w:sz="0" w:space="0" w:color="auto"/>
                        <w:right w:val="none" w:sz="0" w:space="0" w:color="auto"/>
                      </w:divBdr>
                      <w:divsChild>
                        <w:div w:id="1836528675">
                          <w:marLeft w:val="0"/>
                          <w:marRight w:val="0"/>
                          <w:marTop w:val="240"/>
                          <w:marBottom w:val="240"/>
                          <w:divBdr>
                            <w:top w:val="none" w:sz="0" w:space="0" w:color="auto"/>
                            <w:left w:val="none" w:sz="0" w:space="0" w:color="auto"/>
                            <w:bottom w:val="none" w:sz="0" w:space="0" w:color="auto"/>
                            <w:right w:val="none" w:sz="0" w:space="0" w:color="auto"/>
                          </w:divBdr>
                        </w:div>
                      </w:divsChild>
                    </w:div>
                    <w:div w:id="1536235564">
                      <w:marLeft w:val="0"/>
                      <w:marRight w:val="0"/>
                      <w:marTop w:val="0"/>
                      <w:marBottom w:val="0"/>
                      <w:divBdr>
                        <w:top w:val="none" w:sz="0" w:space="0" w:color="auto"/>
                        <w:left w:val="none" w:sz="0" w:space="0" w:color="auto"/>
                        <w:bottom w:val="none" w:sz="0" w:space="0" w:color="auto"/>
                        <w:right w:val="none" w:sz="0" w:space="0" w:color="auto"/>
                      </w:divBdr>
                      <w:divsChild>
                        <w:div w:id="165898153">
                          <w:marLeft w:val="0"/>
                          <w:marRight w:val="0"/>
                          <w:marTop w:val="240"/>
                          <w:marBottom w:val="240"/>
                          <w:divBdr>
                            <w:top w:val="none" w:sz="0" w:space="0" w:color="auto"/>
                            <w:left w:val="none" w:sz="0" w:space="0" w:color="auto"/>
                            <w:bottom w:val="none" w:sz="0" w:space="0" w:color="auto"/>
                            <w:right w:val="none" w:sz="0" w:space="0" w:color="auto"/>
                          </w:divBdr>
                        </w:div>
                      </w:divsChild>
                    </w:div>
                    <w:div w:id="1768576378">
                      <w:marLeft w:val="0"/>
                      <w:marRight w:val="0"/>
                      <w:marTop w:val="240"/>
                      <w:marBottom w:val="240"/>
                      <w:divBdr>
                        <w:top w:val="none" w:sz="0" w:space="0" w:color="auto"/>
                        <w:left w:val="none" w:sz="0" w:space="0" w:color="auto"/>
                        <w:bottom w:val="none" w:sz="0" w:space="0" w:color="auto"/>
                        <w:right w:val="none" w:sz="0" w:space="0" w:color="auto"/>
                      </w:divBdr>
                    </w:div>
                  </w:divsChild>
                </w:div>
                <w:div w:id="745610941">
                  <w:marLeft w:val="0"/>
                  <w:marRight w:val="0"/>
                  <w:marTop w:val="0"/>
                  <w:marBottom w:val="0"/>
                  <w:divBdr>
                    <w:top w:val="none" w:sz="0" w:space="0" w:color="auto"/>
                    <w:left w:val="none" w:sz="0" w:space="0" w:color="auto"/>
                    <w:bottom w:val="none" w:sz="0" w:space="0" w:color="auto"/>
                    <w:right w:val="none" w:sz="0" w:space="0" w:color="auto"/>
                  </w:divBdr>
                  <w:divsChild>
                    <w:div w:id="1534418648">
                      <w:marLeft w:val="0"/>
                      <w:marRight w:val="0"/>
                      <w:marTop w:val="0"/>
                      <w:marBottom w:val="0"/>
                      <w:divBdr>
                        <w:top w:val="none" w:sz="0" w:space="0" w:color="auto"/>
                        <w:left w:val="none" w:sz="0" w:space="0" w:color="auto"/>
                        <w:bottom w:val="none" w:sz="0" w:space="0" w:color="auto"/>
                        <w:right w:val="none" w:sz="0" w:space="0" w:color="auto"/>
                      </w:divBdr>
                    </w:div>
                    <w:div w:id="425155146">
                      <w:marLeft w:val="0"/>
                      <w:marRight w:val="0"/>
                      <w:marTop w:val="0"/>
                      <w:marBottom w:val="0"/>
                      <w:divBdr>
                        <w:top w:val="none" w:sz="0" w:space="0" w:color="auto"/>
                        <w:left w:val="none" w:sz="0" w:space="0" w:color="auto"/>
                        <w:bottom w:val="none" w:sz="0" w:space="0" w:color="auto"/>
                        <w:right w:val="none" w:sz="0" w:space="0" w:color="auto"/>
                      </w:divBdr>
                    </w:div>
                    <w:div w:id="1946379261">
                      <w:marLeft w:val="0"/>
                      <w:marRight w:val="0"/>
                      <w:marTop w:val="0"/>
                      <w:marBottom w:val="0"/>
                      <w:divBdr>
                        <w:top w:val="none" w:sz="0" w:space="0" w:color="auto"/>
                        <w:left w:val="none" w:sz="0" w:space="0" w:color="auto"/>
                        <w:bottom w:val="none" w:sz="0" w:space="0" w:color="auto"/>
                        <w:right w:val="none" w:sz="0" w:space="0" w:color="auto"/>
                      </w:divBdr>
                    </w:div>
                    <w:div w:id="580145841">
                      <w:marLeft w:val="0"/>
                      <w:marRight w:val="0"/>
                      <w:marTop w:val="0"/>
                      <w:marBottom w:val="0"/>
                      <w:divBdr>
                        <w:top w:val="none" w:sz="0" w:space="0" w:color="auto"/>
                        <w:left w:val="none" w:sz="0" w:space="0" w:color="auto"/>
                        <w:bottom w:val="none" w:sz="0" w:space="0" w:color="auto"/>
                        <w:right w:val="none" w:sz="0" w:space="0" w:color="auto"/>
                      </w:divBdr>
                      <w:divsChild>
                        <w:div w:id="365571469">
                          <w:marLeft w:val="0"/>
                          <w:marRight w:val="0"/>
                          <w:marTop w:val="240"/>
                          <w:marBottom w:val="240"/>
                          <w:divBdr>
                            <w:top w:val="none" w:sz="0" w:space="0" w:color="auto"/>
                            <w:left w:val="none" w:sz="0" w:space="0" w:color="auto"/>
                            <w:bottom w:val="none" w:sz="0" w:space="0" w:color="auto"/>
                            <w:right w:val="none" w:sz="0" w:space="0" w:color="auto"/>
                          </w:divBdr>
                        </w:div>
                      </w:divsChild>
                    </w:div>
                    <w:div w:id="2102752736">
                      <w:marLeft w:val="0"/>
                      <w:marRight w:val="0"/>
                      <w:marTop w:val="240"/>
                      <w:marBottom w:val="240"/>
                      <w:divBdr>
                        <w:top w:val="none" w:sz="0" w:space="0" w:color="auto"/>
                        <w:left w:val="none" w:sz="0" w:space="0" w:color="auto"/>
                        <w:bottom w:val="none" w:sz="0" w:space="0" w:color="auto"/>
                        <w:right w:val="none" w:sz="0" w:space="0" w:color="auto"/>
                      </w:divBdr>
                    </w:div>
                  </w:divsChild>
                </w:div>
                <w:div w:id="2004889643">
                  <w:marLeft w:val="0"/>
                  <w:marRight w:val="0"/>
                  <w:marTop w:val="0"/>
                  <w:marBottom w:val="0"/>
                  <w:divBdr>
                    <w:top w:val="none" w:sz="0" w:space="0" w:color="auto"/>
                    <w:left w:val="none" w:sz="0" w:space="0" w:color="auto"/>
                    <w:bottom w:val="none" w:sz="0" w:space="0" w:color="auto"/>
                    <w:right w:val="none" w:sz="0" w:space="0" w:color="auto"/>
                  </w:divBdr>
                  <w:divsChild>
                    <w:div w:id="1054043580">
                      <w:marLeft w:val="0"/>
                      <w:marRight w:val="0"/>
                      <w:marTop w:val="0"/>
                      <w:marBottom w:val="0"/>
                      <w:divBdr>
                        <w:top w:val="none" w:sz="0" w:space="0" w:color="auto"/>
                        <w:left w:val="none" w:sz="0" w:space="0" w:color="auto"/>
                        <w:bottom w:val="none" w:sz="0" w:space="0" w:color="auto"/>
                        <w:right w:val="none" w:sz="0" w:space="0" w:color="auto"/>
                      </w:divBdr>
                    </w:div>
                    <w:div w:id="1979189684">
                      <w:marLeft w:val="0"/>
                      <w:marRight w:val="0"/>
                      <w:marTop w:val="0"/>
                      <w:marBottom w:val="0"/>
                      <w:divBdr>
                        <w:top w:val="none" w:sz="0" w:space="0" w:color="auto"/>
                        <w:left w:val="none" w:sz="0" w:space="0" w:color="auto"/>
                        <w:bottom w:val="none" w:sz="0" w:space="0" w:color="auto"/>
                        <w:right w:val="none" w:sz="0" w:space="0" w:color="auto"/>
                      </w:divBdr>
                    </w:div>
                    <w:div w:id="1541897775">
                      <w:marLeft w:val="0"/>
                      <w:marRight w:val="0"/>
                      <w:marTop w:val="240"/>
                      <w:marBottom w:val="240"/>
                      <w:divBdr>
                        <w:top w:val="none" w:sz="0" w:space="0" w:color="auto"/>
                        <w:left w:val="none" w:sz="0" w:space="0" w:color="auto"/>
                        <w:bottom w:val="none" w:sz="0" w:space="0" w:color="auto"/>
                        <w:right w:val="none" w:sz="0" w:space="0" w:color="auto"/>
                      </w:divBdr>
                    </w:div>
                  </w:divsChild>
                </w:div>
                <w:div w:id="601838359">
                  <w:marLeft w:val="0"/>
                  <w:marRight w:val="0"/>
                  <w:marTop w:val="0"/>
                  <w:marBottom w:val="0"/>
                  <w:divBdr>
                    <w:top w:val="none" w:sz="0" w:space="0" w:color="auto"/>
                    <w:left w:val="none" w:sz="0" w:space="0" w:color="auto"/>
                    <w:bottom w:val="none" w:sz="0" w:space="0" w:color="auto"/>
                    <w:right w:val="none" w:sz="0" w:space="0" w:color="auto"/>
                  </w:divBdr>
                  <w:divsChild>
                    <w:div w:id="1964457470">
                      <w:marLeft w:val="0"/>
                      <w:marRight w:val="0"/>
                      <w:marTop w:val="0"/>
                      <w:marBottom w:val="0"/>
                      <w:divBdr>
                        <w:top w:val="none" w:sz="0" w:space="0" w:color="auto"/>
                        <w:left w:val="none" w:sz="0" w:space="0" w:color="auto"/>
                        <w:bottom w:val="none" w:sz="0" w:space="0" w:color="auto"/>
                        <w:right w:val="none" w:sz="0" w:space="0" w:color="auto"/>
                      </w:divBdr>
                    </w:div>
                    <w:div w:id="1336693442">
                      <w:marLeft w:val="0"/>
                      <w:marRight w:val="0"/>
                      <w:marTop w:val="0"/>
                      <w:marBottom w:val="0"/>
                      <w:divBdr>
                        <w:top w:val="none" w:sz="0" w:space="0" w:color="auto"/>
                        <w:left w:val="none" w:sz="0" w:space="0" w:color="auto"/>
                        <w:bottom w:val="none" w:sz="0" w:space="0" w:color="auto"/>
                        <w:right w:val="none" w:sz="0" w:space="0" w:color="auto"/>
                      </w:divBdr>
                    </w:div>
                    <w:div w:id="162749185">
                      <w:marLeft w:val="0"/>
                      <w:marRight w:val="0"/>
                      <w:marTop w:val="0"/>
                      <w:marBottom w:val="0"/>
                      <w:divBdr>
                        <w:top w:val="none" w:sz="0" w:space="0" w:color="auto"/>
                        <w:left w:val="none" w:sz="0" w:space="0" w:color="auto"/>
                        <w:bottom w:val="none" w:sz="0" w:space="0" w:color="auto"/>
                        <w:right w:val="none" w:sz="0" w:space="0" w:color="auto"/>
                      </w:divBdr>
                    </w:div>
                    <w:div w:id="1501193653">
                      <w:marLeft w:val="0"/>
                      <w:marRight w:val="0"/>
                      <w:marTop w:val="0"/>
                      <w:marBottom w:val="0"/>
                      <w:divBdr>
                        <w:top w:val="none" w:sz="0" w:space="0" w:color="auto"/>
                        <w:left w:val="none" w:sz="0" w:space="0" w:color="auto"/>
                        <w:bottom w:val="none" w:sz="0" w:space="0" w:color="auto"/>
                        <w:right w:val="none" w:sz="0" w:space="0" w:color="auto"/>
                      </w:divBdr>
                    </w:div>
                    <w:div w:id="1528397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23425414">
              <w:marLeft w:val="0"/>
              <w:marRight w:val="0"/>
              <w:marTop w:val="0"/>
              <w:marBottom w:val="0"/>
              <w:divBdr>
                <w:top w:val="none" w:sz="0" w:space="0" w:color="auto"/>
                <w:left w:val="none" w:sz="0" w:space="0" w:color="auto"/>
                <w:bottom w:val="none" w:sz="0" w:space="0" w:color="auto"/>
                <w:right w:val="none" w:sz="0" w:space="0" w:color="auto"/>
              </w:divBdr>
              <w:divsChild>
                <w:div w:id="1236823878">
                  <w:marLeft w:val="0"/>
                  <w:marRight w:val="0"/>
                  <w:marTop w:val="0"/>
                  <w:marBottom w:val="0"/>
                  <w:divBdr>
                    <w:top w:val="none" w:sz="0" w:space="0" w:color="auto"/>
                    <w:left w:val="none" w:sz="0" w:space="0" w:color="auto"/>
                    <w:bottom w:val="none" w:sz="0" w:space="0" w:color="auto"/>
                    <w:right w:val="none" w:sz="0" w:space="0" w:color="auto"/>
                  </w:divBdr>
                  <w:divsChild>
                    <w:div w:id="1201287910">
                      <w:marLeft w:val="0"/>
                      <w:marRight w:val="0"/>
                      <w:marTop w:val="240"/>
                      <w:marBottom w:val="240"/>
                      <w:divBdr>
                        <w:top w:val="none" w:sz="0" w:space="0" w:color="auto"/>
                        <w:left w:val="none" w:sz="0" w:space="0" w:color="auto"/>
                        <w:bottom w:val="none" w:sz="0" w:space="0" w:color="auto"/>
                        <w:right w:val="none" w:sz="0" w:space="0" w:color="auto"/>
                      </w:divBdr>
                    </w:div>
                  </w:divsChild>
                </w:div>
                <w:div w:id="802620608">
                  <w:marLeft w:val="0"/>
                  <w:marRight w:val="0"/>
                  <w:marTop w:val="0"/>
                  <w:marBottom w:val="0"/>
                  <w:divBdr>
                    <w:top w:val="none" w:sz="0" w:space="0" w:color="auto"/>
                    <w:left w:val="none" w:sz="0" w:space="0" w:color="auto"/>
                    <w:bottom w:val="none" w:sz="0" w:space="0" w:color="auto"/>
                    <w:right w:val="none" w:sz="0" w:space="0" w:color="auto"/>
                  </w:divBdr>
                  <w:divsChild>
                    <w:div w:id="17903228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 TargetMode="External"/><Relationship Id="rId21"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1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66" Type="http://schemas.openxmlformats.org/officeDocument/2006/relationships/hyperlink" Target="http://ivo.garant.ru/" TargetMode="External"/><Relationship Id="rId74" Type="http://schemas.openxmlformats.org/officeDocument/2006/relationships/hyperlink" Target="http://ivo.garant.ru/" TargetMode="External"/><Relationship Id="rId5" Type="http://schemas.openxmlformats.org/officeDocument/2006/relationships/hyperlink" Target="http://ivo.garant.ru/" TargetMode="External"/><Relationship Id="rId61"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theme" Target="theme/theme1.xm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3" Type="http://schemas.openxmlformats.org/officeDocument/2006/relationships/settings" Target="setting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fontTable" Target="fontTable.xm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 Id="rId2" Type="http://schemas.microsoft.com/office/2007/relationships/stylesWithEffects" Target="stylesWithEffects.xml"/><Relationship Id="rId2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4462</Words>
  <Characters>25436</Characters>
  <Application>Microsoft Office Word</Application>
  <DocSecurity>0</DocSecurity>
  <Lines>211</Lines>
  <Paragraphs>59</Paragraphs>
  <ScaleCrop>false</ScaleCrop>
  <Company/>
  <LinksUpToDate>false</LinksUpToDate>
  <CharactersWithSpaces>29839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c:creator>
  <cp:lastModifiedBy>Ki</cp:lastModifiedBy>
  <cp:revision>1</cp:revision>
  <dcterms:created xsi:type="dcterms:W3CDTF">2022-07-28T13:42:00Z</dcterms:created>
  <dcterms:modified xsi:type="dcterms:W3CDTF">2022-07-28T13:42:00Z</dcterms:modified>
</cp:coreProperties>
</file>