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84" w:rsidRPr="00F33B84" w:rsidRDefault="00F33B84" w:rsidP="004417ED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</w:pPr>
      <w:r w:rsidRPr="00F33B84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28"/>
          <w:szCs w:val="28"/>
          <w:lang w:eastAsia="ru-RU"/>
        </w:rPr>
        <w:t>Открытие сезона ОРВИ 2015-2016</w:t>
      </w:r>
    </w:p>
    <w:p w:rsidR="00F33B84" w:rsidRPr="00F33B84" w:rsidRDefault="00F33B84" w:rsidP="00F33B84">
      <w:pPr>
        <w:shd w:val="clear" w:color="auto" w:fill="FFFFFF"/>
        <w:ind w:firstLine="284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F33B84">
        <w:rPr>
          <w:rFonts w:ascii="Times New Roman" w:eastAsia="Times New Roman" w:hAnsi="Times New Roman" w:cs="Times New Roman"/>
          <w:i/>
          <w:color w:val="7030A0"/>
          <w:lang w:eastAsia="ru-RU"/>
        </w:rPr>
        <w:t>По данным прогноза экспертов ВОЗ в сезон 2015-2016 гг. предполагается эпидемический подъем заболеваемости гриппом и ОРВИ высокой интен</w:t>
      </w:r>
      <w:r w:rsidR="00AA73C5" w:rsidRPr="00936939">
        <w:rPr>
          <w:rFonts w:ascii="Times New Roman" w:eastAsia="Times New Roman" w:hAnsi="Times New Roman" w:cs="Times New Roman"/>
          <w:i/>
          <w:color w:val="7030A0"/>
          <w:lang w:eastAsia="ru-RU"/>
        </w:rPr>
        <w:softHyphen/>
      </w:r>
      <w:r w:rsidRPr="00F33B84">
        <w:rPr>
          <w:rFonts w:ascii="Times New Roman" w:eastAsia="Times New Roman" w:hAnsi="Times New Roman" w:cs="Times New Roman"/>
          <w:i/>
          <w:color w:val="7030A0"/>
          <w:lang w:eastAsia="ru-RU"/>
        </w:rPr>
        <w:t>сивности. По прежнему будет доминировать вирус пандемического гриппа</w:t>
      </w:r>
      <w:proofErr w:type="gramStart"/>
      <w:r w:rsidRPr="00F33B84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 А</w:t>
      </w:r>
      <w:proofErr w:type="gramEnd"/>
      <w:r w:rsidRPr="00F33B84">
        <w:rPr>
          <w:rFonts w:ascii="Times New Roman" w:eastAsia="Times New Roman" w:hAnsi="Times New Roman" w:cs="Times New Roman"/>
          <w:i/>
          <w:color w:val="7030A0"/>
          <w:lang w:eastAsia="ru-RU"/>
        </w:rPr>
        <w:t>/H1N1/09 при одновременной циркуляции вирусов сезонного гриппа А/H3N2/ и «B».</w:t>
      </w:r>
    </w:p>
    <w:p w:rsidR="00F33B84" w:rsidRPr="00F33B84" w:rsidRDefault="00F33B84" w:rsidP="00F33B84">
      <w:pPr>
        <w:shd w:val="clear" w:color="auto" w:fill="FFFFFF"/>
        <w:ind w:firstLine="284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F33B84">
        <w:rPr>
          <w:rFonts w:ascii="Times New Roman" w:eastAsia="Times New Roman" w:hAnsi="Times New Roman" w:cs="Times New Roman"/>
          <w:i/>
          <w:noProof/>
          <w:color w:val="7030A0"/>
          <w:lang w:eastAsia="ru-RU"/>
        </w:rPr>
        <w:drawing>
          <wp:anchor distT="0" distB="0" distL="0" distR="0" simplePos="0" relativeHeight="251659264" behindDoc="0" locked="0" layoutInCell="1" allowOverlap="0" wp14:anchorId="5FB046C0" wp14:editId="089717B5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619375" cy="1962150"/>
            <wp:effectExtent l="0" t="0" r="9525" b="0"/>
            <wp:wrapSquare wrapText="bothSides"/>
            <wp:docPr id="1" name="Рисунок 1" descr="Открытие сезона ОРВИ 2015-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крытие сезона ОРВИ 2015-20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3B84">
        <w:rPr>
          <w:rFonts w:ascii="Times New Roman" w:eastAsia="Times New Roman" w:hAnsi="Times New Roman" w:cs="Times New Roman"/>
          <w:i/>
          <w:color w:val="7030A0"/>
          <w:lang w:eastAsia="ru-RU"/>
        </w:rPr>
        <w:t>Основная опасность заключается в том, что в коллективах респираторные вирусы, особенно вирусы гриппа, распространяются очень быстро. Это связано с высокой вирулентностью инфекционных возбудите</w:t>
      </w:r>
      <w:r w:rsidR="004417ED" w:rsidRPr="00936939">
        <w:rPr>
          <w:rFonts w:ascii="Times New Roman" w:eastAsia="Times New Roman" w:hAnsi="Times New Roman" w:cs="Times New Roman"/>
          <w:i/>
          <w:color w:val="7030A0"/>
          <w:lang w:eastAsia="ru-RU"/>
        </w:rPr>
        <w:softHyphen/>
      </w:r>
      <w:r w:rsidRPr="00F33B84">
        <w:rPr>
          <w:rFonts w:ascii="Times New Roman" w:eastAsia="Times New Roman" w:hAnsi="Times New Roman" w:cs="Times New Roman"/>
          <w:i/>
          <w:color w:val="7030A0"/>
          <w:lang w:eastAsia="ru-RU"/>
        </w:rPr>
        <w:t>лей и способностью передаваться воздушно-капельным путем.</w:t>
      </w:r>
    </w:p>
    <w:p w:rsidR="00F33B84" w:rsidRPr="00F33B84" w:rsidRDefault="00F33B84" w:rsidP="00AA73C5">
      <w:pPr>
        <w:shd w:val="clear" w:color="auto" w:fill="FFFFFF"/>
        <w:ind w:firstLine="284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F33B84">
        <w:rPr>
          <w:rFonts w:ascii="Times New Roman" w:eastAsia="Times New Roman" w:hAnsi="Times New Roman" w:cs="Times New Roman"/>
          <w:i/>
          <w:color w:val="7030A0"/>
          <w:lang w:eastAsia="ru-RU"/>
        </w:rPr>
        <w:t>Дети особенно подвержены риску заражения в связи с тем, что много времени проводят в непосредствен</w:t>
      </w:r>
      <w:r w:rsidRPr="00936939">
        <w:rPr>
          <w:rFonts w:ascii="Times New Roman" w:eastAsia="Times New Roman" w:hAnsi="Times New Roman" w:cs="Times New Roman"/>
          <w:i/>
          <w:color w:val="7030A0"/>
          <w:lang w:eastAsia="ru-RU"/>
        </w:rPr>
        <w:softHyphen/>
      </w:r>
      <w:r w:rsidRPr="00F33B84">
        <w:rPr>
          <w:rFonts w:ascii="Times New Roman" w:eastAsia="Times New Roman" w:hAnsi="Times New Roman" w:cs="Times New Roman"/>
          <w:i/>
          <w:color w:val="7030A0"/>
          <w:lang w:eastAsia="ru-RU"/>
        </w:rPr>
        <w:t>ном контакте со сверстниками: в школах, различных кружках и секциях.</w:t>
      </w:r>
      <w:r w:rsidRPr="00936939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 С</w:t>
      </w:r>
      <w:r w:rsidRPr="00F33B84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 заражением одного из членов семьи риску заболеть подвергаются все, кто живет с ним вместе.</w:t>
      </w:r>
      <w:r w:rsidRPr="00936939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 </w:t>
      </w:r>
      <w:r w:rsidRPr="00F33B84">
        <w:rPr>
          <w:rFonts w:ascii="Times New Roman" w:eastAsia="Times New Roman" w:hAnsi="Times New Roman" w:cs="Times New Roman"/>
          <w:i/>
          <w:color w:val="7030A0"/>
          <w:lang w:eastAsia="ru-RU"/>
        </w:rPr>
        <w:t>Вне зависимости от стадии болезни, организму необходимо помочь справиться с вирусом и предотвратить его дальнейшее распространение. В первую оче</w:t>
      </w:r>
      <w:r w:rsidRPr="00936939">
        <w:rPr>
          <w:rFonts w:ascii="Times New Roman" w:eastAsia="Times New Roman" w:hAnsi="Times New Roman" w:cs="Times New Roman"/>
          <w:i/>
          <w:color w:val="7030A0"/>
          <w:lang w:eastAsia="ru-RU"/>
        </w:rPr>
        <w:softHyphen/>
      </w:r>
      <w:r w:rsidRPr="00F33B84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редь, в случае болезни нужно остаться дома, поскольку для скорейшего выздоровления человеку рекомендуется постельный режим и обильное питье. </w:t>
      </w:r>
    </w:p>
    <w:p w:rsidR="00F33B84" w:rsidRPr="00F33B84" w:rsidRDefault="00F33B84" w:rsidP="004417ED">
      <w:pPr>
        <w:shd w:val="clear" w:color="auto" w:fill="FFFFFF"/>
        <w:ind w:firstLine="284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F33B84">
        <w:rPr>
          <w:rFonts w:ascii="Times New Roman" w:eastAsia="Times New Roman" w:hAnsi="Times New Roman" w:cs="Times New Roman"/>
          <w:i/>
          <w:color w:val="7030A0"/>
          <w:lang w:eastAsia="ru-RU"/>
        </w:rPr>
        <w:t>Помимо сезонной вакцинации существует ряд мер, которые помогают снизить риск заражения гриппом и простудой. Прежде всего, необходимо помнить об основных правилах, которые из года в год не теряют своей актуальности.</w:t>
      </w:r>
    </w:p>
    <w:p w:rsidR="00F33B84" w:rsidRPr="00F33B84" w:rsidRDefault="00F33B84" w:rsidP="00F33B84">
      <w:pPr>
        <w:shd w:val="clear" w:color="auto" w:fill="FFFFFF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F33B84">
        <w:rPr>
          <w:rFonts w:ascii="Times New Roman" w:eastAsia="Times New Roman" w:hAnsi="Times New Roman" w:cs="Times New Roman"/>
          <w:b/>
          <w:bCs/>
          <w:i/>
          <w:color w:val="FF0000"/>
          <w:lang w:eastAsia="ru-RU"/>
        </w:rPr>
        <w:t>Частое мытье рук</w:t>
      </w:r>
      <w:r w:rsidRPr="00F33B84">
        <w:rPr>
          <w:rFonts w:ascii="Times New Roman" w:eastAsia="Times New Roman" w:hAnsi="Times New Roman" w:cs="Times New Roman"/>
          <w:i/>
          <w:color w:val="7030A0"/>
          <w:lang w:eastAsia="ru-RU"/>
        </w:rPr>
        <w:t>. Заражение вирусными инфекциями часто происходит именно контактно-бытовым путем, когда здоровый человек контакти</w:t>
      </w:r>
      <w:r w:rsidR="004417ED" w:rsidRPr="00936939">
        <w:rPr>
          <w:rFonts w:ascii="Times New Roman" w:eastAsia="Times New Roman" w:hAnsi="Times New Roman" w:cs="Times New Roman"/>
          <w:i/>
          <w:color w:val="7030A0"/>
          <w:lang w:eastAsia="ru-RU"/>
        </w:rPr>
        <w:softHyphen/>
      </w:r>
      <w:r w:rsidRPr="00F33B84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рует с предметами, к которым ранее прикасался больной, а затем, не вымыв руки, касается своего лица, в результате чего вирус попадает в организм через рот или нос. В этой связи в период распространения инфекций руки нужно мыть как можно чаще и тщательнее - с мылом и горячей водой. </w:t>
      </w:r>
      <w:r w:rsidRPr="00F33B84">
        <w:rPr>
          <w:rFonts w:ascii="Times New Roman" w:eastAsia="Times New Roman" w:hAnsi="Times New Roman" w:cs="Times New Roman"/>
          <w:b/>
          <w:bCs/>
          <w:i/>
          <w:color w:val="FF0000"/>
          <w:lang w:eastAsia="ru-RU"/>
        </w:rPr>
        <w:t>Избегать контактов с вирусами</w:t>
      </w:r>
      <w:r w:rsidRPr="00F33B84">
        <w:rPr>
          <w:rFonts w:ascii="Times New Roman" w:eastAsia="Times New Roman" w:hAnsi="Times New Roman" w:cs="Times New Roman"/>
          <w:i/>
          <w:color w:val="7030A0"/>
          <w:lang w:eastAsia="ru-RU"/>
        </w:rPr>
        <w:t>. Очевидно, следует по возможности ограничить контакты с людьми, у которых заметны признаки заболевания – насморк, кашель, покрасневшие глаза. Однако ОРВИ и грипп легко передается не только при контакте с зараженным человеком, но и через предметы, с которыми соприкасался. Дверные ручки, компьютерные клавиатуры, телефоны, ручки, которыми подписывают счета и договоры – все эти пред</w:t>
      </w:r>
      <w:r w:rsidR="004417ED" w:rsidRPr="00936939">
        <w:rPr>
          <w:rFonts w:ascii="Times New Roman" w:eastAsia="Times New Roman" w:hAnsi="Times New Roman" w:cs="Times New Roman"/>
          <w:i/>
          <w:color w:val="7030A0"/>
          <w:lang w:eastAsia="ru-RU"/>
        </w:rPr>
        <w:softHyphen/>
      </w:r>
      <w:r w:rsidRPr="00F33B84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меты представляют опасность в плане заражения вирусами. Для того чтобы обезопасить себя, можно протереть антисептическими салфетками поверхность рабочего стола, </w:t>
      </w:r>
      <w:bookmarkStart w:id="0" w:name="_GoBack"/>
      <w:bookmarkEnd w:id="0"/>
      <w:r w:rsidRPr="00F33B84">
        <w:rPr>
          <w:rFonts w:ascii="Times New Roman" w:eastAsia="Times New Roman" w:hAnsi="Times New Roman" w:cs="Times New Roman"/>
          <w:i/>
          <w:color w:val="7030A0"/>
          <w:lang w:eastAsia="ru-RU"/>
        </w:rPr>
        <w:t>клавиатуру, мышку и прочие предметы, с которыми приходится регулярно контактировать в течение дня.</w:t>
      </w:r>
    </w:p>
    <w:p w:rsidR="00F33B84" w:rsidRPr="00F33B84" w:rsidRDefault="00F33B84" w:rsidP="00F33B84">
      <w:pPr>
        <w:shd w:val="clear" w:color="auto" w:fill="FFFFFF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F33B84">
        <w:rPr>
          <w:rFonts w:ascii="Times New Roman" w:eastAsia="Times New Roman" w:hAnsi="Times New Roman" w:cs="Times New Roman"/>
          <w:b/>
          <w:bCs/>
          <w:i/>
          <w:color w:val="FF0000"/>
          <w:lang w:eastAsia="ru-RU"/>
        </w:rPr>
        <w:t>Использовать барьерные средства</w:t>
      </w:r>
      <w:r w:rsidRPr="00F33B84">
        <w:rPr>
          <w:rFonts w:ascii="Times New Roman" w:eastAsia="Times New Roman" w:hAnsi="Times New Roman" w:cs="Times New Roman"/>
          <w:i/>
          <w:color w:val="7030A0"/>
          <w:lang w:eastAsia="ru-RU"/>
        </w:rPr>
        <w:t>. В период всплеска респираторных вирусных заболеваний рекомендуется применение сре</w:t>
      </w:r>
      <w:proofErr w:type="gramStart"/>
      <w:r w:rsidRPr="00F33B84">
        <w:rPr>
          <w:rFonts w:ascii="Times New Roman" w:eastAsia="Times New Roman" w:hAnsi="Times New Roman" w:cs="Times New Roman"/>
          <w:i/>
          <w:color w:val="7030A0"/>
          <w:lang w:eastAsia="ru-RU"/>
        </w:rPr>
        <w:t>дств дл</w:t>
      </w:r>
      <w:proofErr w:type="gramEnd"/>
      <w:r w:rsidRPr="00F33B84">
        <w:rPr>
          <w:rFonts w:ascii="Times New Roman" w:eastAsia="Times New Roman" w:hAnsi="Times New Roman" w:cs="Times New Roman"/>
          <w:i/>
          <w:color w:val="7030A0"/>
          <w:lang w:eastAsia="ru-RU"/>
        </w:rPr>
        <w:t>я промывания по</w:t>
      </w:r>
      <w:r w:rsidR="004417ED" w:rsidRPr="00936939">
        <w:rPr>
          <w:rFonts w:ascii="Times New Roman" w:eastAsia="Times New Roman" w:hAnsi="Times New Roman" w:cs="Times New Roman"/>
          <w:i/>
          <w:color w:val="7030A0"/>
          <w:lang w:eastAsia="ru-RU"/>
        </w:rPr>
        <w:softHyphen/>
      </w:r>
      <w:r w:rsidRPr="00F33B84">
        <w:rPr>
          <w:rFonts w:ascii="Times New Roman" w:eastAsia="Times New Roman" w:hAnsi="Times New Roman" w:cs="Times New Roman"/>
          <w:i/>
          <w:color w:val="7030A0"/>
          <w:lang w:eastAsia="ru-RU"/>
        </w:rPr>
        <w:t>лости носа (солевые растворы или средства на основе морской воды) и мазей, регулярно наносимых на слизистую носа, препятствующих дальнейшему проникновению вирусов и бактерий в организм.</w:t>
      </w:r>
    </w:p>
    <w:p w:rsidR="00F33B84" w:rsidRPr="00F33B84" w:rsidRDefault="00F33B84" w:rsidP="00F33B84">
      <w:pPr>
        <w:shd w:val="clear" w:color="auto" w:fill="FFFFFF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F33B84">
        <w:rPr>
          <w:rFonts w:ascii="Times New Roman" w:eastAsia="Times New Roman" w:hAnsi="Times New Roman" w:cs="Times New Roman"/>
          <w:b/>
          <w:bCs/>
          <w:i/>
          <w:color w:val="FF0000"/>
          <w:lang w:eastAsia="ru-RU"/>
        </w:rPr>
        <w:t>Проветривать помещение</w:t>
      </w:r>
      <w:r w:rsidRPr="00F33B84">
        <w:rPr>
          <w:rFonts w:ascii="Times New Roman" w:eastAsia="Times New Roman" w:hAnsi="Times New Roman" w:cs="Times New Roman"/>
          <w:i/>
          <w:color w:val="7030A0"/>
          <w:lang w:eastAsia="ru-RU"/>
        </w:rPr>
        <w:t>. В сухом неподвижном воздухе вирусные частицы могут сохранять активность часами, а потому регулярное сквозное проветривание необходимо в период распространения инфекций. Эта рекомендация актуальна не только для дома, но и для офиса.</w:t>
      </w:r>
    </w:p>
    <w:p w:rsidR="00F33B84" w:rsidRPr="00F33B84" w:rsidRDefault="00F33B84" w:rsidP="00F33B84">
      <w:pPr>
        <w:shd w:val="clear" w:color="auto" w:fill="FFFFFF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F33B84">
        <w:rPr>
          <w:rFonts w:ascii="Times New Roman" w:eastAsia="Times New Roman" w:hAnsi="Times New Roman" w:cs="Times New Roman"/>
          <w:b/>
          <w:bCs/>
          <w:i/>
          <w:color w:val="FF0000"/>
          <w:lang w:eastAsia="ru-RU"/>
        </w:rPr>
        <w:t>Полноценная диета</w:t>
      </w:r>
      <w:r w:rsidRPr="00F33B84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. В преддверии эпидемиологического сезона следует </w:t>
      </w:r>
      <w:r w:rsidR="004417ED" w:rsidRPr="00936939">
        <w:rPr>
          <w:rFonts w:ascii="Times New Roman" w:eastAsia="Times New Roman" w:hAnsi="Times New Roman" w:cs="Times New Roman"/>
          <w:i/>
          <w:color w:val="7030A0"/>
          <w:lang w:eastAsia="ru-RU"/>
        </w:rPr>
        <w:t>обеспечить</w:t>
      </w:r>
      <w:r w:rsidRPr="00F33B84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 полноценно</w:t>
      </w:r>
      <w:r w:rsidR="004417ED" w:rsidRPr="00936939">
        <w:rPr>
          <w:rFonts w:ascii="Times New Roman" w:eastAsia="Times New Roman" w:hAnsi="Times New Roman" w:cs="Times New Roman"/>
          <w:i/>
          <w:color w:val="7030A0"/>
          <w:lang w:eastAsia="ru-RU"/>
        </w:rPr>
        <w:t>е</w:t>
      </w:r>
      <w:r w:rsidRPr="00F33B84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 питани</w:t>
      </w:r>
      <w:r w:rsidR="004417ED" w:rsidRPr="00936939">
        <w:rPr>
          <w:rFonts w:ascii="Times New Roman" w:eastAsia="Times New Roman" w:hAnsi="Times New Roman" w:cs="Times New Roman"/>
          <w:i/>
          <w:color w:val="7030A0"/>
          <w:lang w:eastAsia="ru-RU"/>
        </w:rPr>
        <w:t>е</w:t>
      </w:r>
      <w:r w:rsidRPr="00F33B84">
        <w:rPr>
          <w:rFonts w:ascii="Times New Roman" w:eastAsia="Times New Roman" w:hAnsi="Times New Roman" w:cs="Times New Roman"/>
          <w:i/>
          <w:color w:val="7030A0"/>
          <w:lang w:eastAsia="ru-RU"/>
        </w:rPr>
        <w:t>, а также сде</w:t>
      </w:r>
      <w:r w:rsidR="004417ED" w:rsidRPr="00936939">
        <w:rPr>
          <w:rFonts w:ascii="Times New Roman" w:eastAsia="Times New Roman" w:hAnsi="Times New Roman" w:cs="Times New Roman"/>
          <w:i/>
          <w:color w:val="7030A0"/>
          <w:lang w:eastAsia="ru-RU"/>
        </w:rPr>
        <w:softHyphen/>
      </w:r>
      <w:r w:rsidRPr="00F33B84">
        <w:rPr>
          <w:rFonts w:ascii="Times New Roman" w:eastAsia="Times New Roman" w:hAnsi="Times New Roman" w:cs="Times New Roman"/>
          <w:i/>
          <w:color w:val="7030A0"/>
          <w:lang w:eastAsia="ru-RU"/>
        </w:rPr>
        <w:t>лать упор на продукты с содержанием витамина</w:t>
      </w:r>
      <w:proofErr w:type="gramStart"/>
      <w:r w:rsidRPr="00F33B84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 С</w:t>
      </w:r>
      <w:proofErr w:type="gramEnd"/>
      <w:r w:rsidRPr="00F33B84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 и блюда с добавлением лука и чеснока.</w:t>
      </w:r>
      <w:r w:rsidRPr="00F33B84">
        <w:rPr>
          <w:rFonts w:ascii="Times New Roman" w:eastAsia="Times New Roman" w:hAnsi="Times New Roman" w:cs="Times New Roman"/>
          <w:i/>
          <w:color w:val="7030A0"/>
          <w:lang w:eastAsia="ru-RU"/>
        </w:rPr>
        <w:br/>
        <w:t>Физическая активность. Умеренные физические нагрузки оказывают ощутимое воздействие на иммунитет, за счёт стимулирования кровотока и обеспечения надлежащего функционирования внутренних органов, ответственных за деятельность иммунной системы.</w:t>
      </w:r>
    </w:p>
    <w:p w:rsidR="00F33B84" w:rsidRPr="00F33B84" w:rsidRDefault="00F33B84" w:rsidP="00F33B84">
      <w:pPr>
        <w:shd w:val="clear" w:color="auto" w:fill="FFFFFF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F33B84">
        <w:rPr>
          <w:rFonts w:ascii="Times New Roman" w:eastAsia="Times New Roman" w:hAnsi="Times New Roman" w:cs="Times New Roman"/>
          <w:b/>
          <w:bCs/>
          <w:i/>
          <w:color w:val="FF0000"/>
          <w:lang w:eastAsia="ru-RU"/>
        </w:rPr>
        <w:t>Не допускать обезвоживания</w:t>
      </w:r>
      <w:r w:rsidRPr="00F33B84">
        <w:rPr>
          <w:rFonts w:ascii="Times New Roman" w:eastAsia="Times New Roman" w:hAnsi="Times New Roman" w:cs="Times New Roman"/>
          <w:i/>
          <w:color w:val="7030A0"/>
          <w:lang w:eastAsia="ru-RU"/>
        </w:rPr>
        <w:t>. Привычка пить много воды положительно влияет не только на внешность и самочувствие, но и на борьбу с инфекци</w:t>
      </w:r>
      <w:r w:rsidR="004417ED" w:rsidRPr="00936939">
        <w:rPr>
          <w:rFonts w:ascii="Times New Roman" w:eastAsia="Times New Roman" w:hAnsi="Times New Roman" w:cs="Times New Roman"/>
          <w:i/>
          <w:color w:val="7030A0"/>
          <w:lang w:eastAsia="ru-RU"/>
        </w:rPr>
        <w:softHyphen/>
      </w:r>
      <w:r w:rsidRPr="00F33B84">
        <w:rPr>
          <w:rFonts w:ascii="Times New Roman" w:eastAsia="Times New Roman" w:hAnsi="Times New Roman" w:cs="Times New Roman"/>
          <w:i/>
          <w:color w:val="7030A0"/>
          <w:lang w:eastAsia="ru-RU"/>
        </w:rPr>
        <w:t>ями. Как можно</w:t>
      </w:r>
      <w:r w:rsidRPr="00936939">
        <w:rPr>
          <w:rFonts w:ascii="Times New Roman" w:eastAsia="Times New Roman" w:hAnsi="Times New Roman" w:cs="Times New Roman"/>
          <w:i/>
          <w:color w:val="7030A0"/>
          <w:lang w:eastAsia="ru-RU"/>
        </w:rPr>
        <w:t> </w:t>
      </w:r>
      <w:r w:rsidRPr="00F33B84">
        <w:rPr>
          <w:rFonts w:ascii="Times New Roman" w:eastAsia="Times New Roman" w:hAnsi="Times New Roman" w:cs="Times New Roman"/>
          <w:b/>
          <w:bCs/>
          <w:i/>
          <w:color w:val="FF0000"/>
          <w:lang w:eastAsia="ru-RU"/>
        </w:rPr>
        <w:t>меньше прикасаться руками к лицу</w:t>
      </w:r>
      <w:r w:rsidRPr="00F33B84">
        <w:rPr>
          <w:rFonts w:ascii="Times New Roman" w:eastAsia="Times New Roman" w:hAnsi="Times New Roman" w:cs="Times New Roman"/>
          <w:i/>
          <w:color w:val="7030A0"/>
          <w:lang w:eastAsia="ru-RU"/>
        </w:rPr>
        <w:t>. Как правило, вирус проникает в организм через рот, нос или глаза. В этой связи, привычка почесать нос или потереть глаза может поспособствовать заражению. Примечательно, что многие люди неосознанно касаются лица, работая за компьюте</w:t>
      </w:r>
      <w:r w:rsidR="004417ED" w:rsidRPr="00936939">
        <w:rPr>
          <w:rFonts w:ascii="Times New Roman" w:eastAsia="Times New Roman" w:hAnsi="Times New Roman" w:cs="Times New Roman"/>
          <w:i/>
          <w:color w:val="7030A0"/>
          <w:lang w:eastAsia="ru-RU"/>
        </w:rPr>
        <w:softHyphen/>
      </w:r>
      <w:r w:rsidRPr="00F33B84">
        <w:rPr>
          <w:rFonts w:ascii="Times New Roman" w:eastAsia="Times New Roman" w:hAnsi="Times New Roman" w:cs="Times New Roman"/>
          <w:i/>
          <w:color w:val="7030A0"/>
          <w:lang w:eastAsia="ru-RU"/>
        </w:rPr>
        <w:t>ром.</w:t>
      </w:r>
    </w:p>
    <w:p w:rsidR="00F33B84" w:rsidRPr="00F33B84" w:rsidRDefault="00F33B84" w:rsidP="00F33B84">
      <w:pPr>
        <w:shd w:val="clear" w:color="auto" w:fill="FFFFFF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F33B84">
        <w:rPr>
          <w:rFonts w:ascii="Times New Roman" w:eastAsia="Times New Roman" w:hAnsi="Times New Roman" w:cs="Times New Roman"/>
          <w:b/>
          <w:bCs/>
          <w:i/>
          <w:color w:val="FF0000"/>
          <w:lang w:eastAsia="ru-RU"/>
        </w:rPr>
        <w:t>Спать не менее 8 часов в сутки</w:t>
      </w:r>
      <w:r w:rsidRPr="00F33B84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. Если обычно организму </w:t>
      </w:r>
      <w:proofErr w:type="gramStart"/>
      <w:r w:rsidRPr="00F33B84">
        <w:rPr>
          <w:rFonts w:ascii="Times New Roman" w:eastAsia="Times New Roman" w:hAnsi="Times New Roman" w:cs="Times New Roman"/>
          <w:i/>
          <w:color w:val="7030A0"/>
          <w:lang w:eastAsia="ru-RU"/>
        </w:rPr>
        <w:t>достаточно меньшего</w:t>
      </w:r>
      <w:proofErr w:type="gramEnd"/>
      <w:r w:rsidRPr="00F33B84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 времени на восстановление, то в период распространения инфекций ему требуется больше сил для того, чтобы не заболеть.</w:t>
      </w:r>
    </w:p>
    <w:p w:rsidR="00F33B84" w:rsidRPr="00F33B84" w:rsidRDefault="00F33B84" w:rsidP="00F33B84">
      <w:pPr>
        <w:shd w:val="clear" w:color="auto" w:fill="FFFFFF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F33B84">
        <w:rPr>
          <w:rFonts w:ascii="Times New Roman" w:eastAsia="Times New Roman" w:hAnsi="Times New Roman" w:cs="Times New Roman"/>
          <w:b/>
          <w:bCs/>
          <w:i/>
          <w:color w:val="FF0000"/>
          <w:lang w:eastAsia="ru-RU"/>
        </w:rPr>
        <w:t>Еще одна причина бросить курить</w:t>
      </w:r>
      <w:r w:rsidRPr="00F33B84">
        <w:rPr>
          <w:rFonts w:ascii="Times New Roman" w:eastAsia="Times New Roman" w:hAnsi="Times New Roman" w:cs="Times New Roman"/>
          <w:i/>
          <w:color w:val="7030A0"/>
          <w:lang w:eastAsia="ru-RU"/>
        </w:rPr>
        <w:t>. Курение приводит к структурным изменениям респираторного тракта и способствует снижению иммунитета.</w:t>
      </w:r>
    </w:p>
    <w:p w:rsidR="00F33B84" w:rsidRPr="00F33B84" w:rsidRDefault="00F33B84" w:rsidP="00F33B84">
      <w:pPr>
        <w:shd w:val="clear" w:color="auto" w:fill="FFFFFF"/>
        <w:rPr>
          <w:rFonts w:ascii="Times New Roman" w:eastAsia="Times New Roman" w:hAnsi="Times New Roman" w:cs="Times New Roman"/>
          <w:i/>
          <w:color w:val="7030A0"/>
          <w:lang w:eastAsia="ru-RU"/>
        </w:rPr>
      </w:pPr>
      <w:r w:rsidRPr="00F33B84">
        <w:rPr>
          <w:rFonts w:ascii="Times New Roman" w:eastAsia="Times New Roman" w:hAnsi="Times New Roman" w:cs="Times New Roman"/>
          <w:i/>
          <w:color w:val="7030A0"/>
          <w:lang w:eastAsia="ru-RU"/>
        </w:rPr>
        <w:t xml:space="preserve">Профилактика и лечение инфекционных болезней, вызываемых респираторными вирусами, по-прежнему </w:t>
      </w:r>
      <w:r w:rsidR="004417ED" w:rsidRPr="00936939">
        <w:rPr>
          <w:rFonts w:ascii="Times New Roman" w:eastAsia="Times New Roman" w:hAnsi="Times New Roman" w:cs="Times New Roman"/>
          <w:i/>
          <w:color w:val="7030A0"/>
          <w:lang w:eastAsia="ru-RU"/>
        </w:rPr>
        <w:t>остается крайне сложной задачей</w:t>
      </w:r>
      <w:proofErr w:type="gramStart"/>
      <w:r w:rsidRPr="00F33B84">
        <w:rPr>
          <w:rFonts w:ascii="Times New Roman" w:eastAsia="Times New Roman" w:hAnsi="Times New Roman" w:cs="Times New Roman"/>
          <w:i/>
          <w:color w:val="7030A0"/>
          <w:lang w:eastAsia="ru-RU"/>
        </w:rPr>
        <w:t>.</w:t>
      </w:r>
      <w:proofErr w:type="gramEnd"/>
    </w:p>
    <w:p w:rsidR="00F33B84" w:rsidRPr="00F33B84" w:rsidRDefault="00F33B84" w:rsidP="00F33B84">
      <w:pPr>
        <w:shd w:val="clear" w:color="auto" w:fill="FFFFFF"/>
        <w:rPr>
          <w:rFonts w:ascii="Times New Roman" w:eastAsia="Times New Roman" w:hAnsi="Times New Roman" w:cs="Times New Roman"/>
          <w:i/>
          <w:color w:val="7030A0"/>
          <w:sz w:val="24"/>
          <w:szCs w:val="24"/>
          <w:lang w:eastAsia="ru-RU"/>
        </w:rPr>
      </w:pPr>
      <w:r w:rsidRPr="00F33B84">
        <w:rPr>
          <w:rFonts w:ascii="Times New Roman" w:eastAsia="Times New Roman" w:hAnsi="Times New Roman" w:cs="Times New Roman"/>
          <w:i/>
          <w:color w:val="7030A0"/>
          <w:lang w:eastAsia="ru-RU"/>
        </w:rPr>
        <w:t>. Достаточно соблюдать меры предосторожности, указанные выше, чтобы в этом сезоне избежать неприятностей, свя</w:t>
      </w:r>
      <w:r w:rsidR="004417ED" w:rsidRPr="00936939">
        <w:rPr>
          <w:rFonts w:ascii="Times New Roman" w:eastAsia="Times New Roman" w:hAnsi="Times New Roman" w:cs="Times New Roman"/>
          <w:i/>
          <w:color w:val="7030A0"/>
          <w:lang w:eastAsia="ru-RU"/>
        </w:rPr>
        <w:softHyphen/>
      </w:r>
      <w:r w:rsidRPr="00F33B84">
        <w:rPr>
          <w:rFonts w:ascii="Times New Roman" w:eastAsia="Times New Roman" w:hAnsi="Times New Roman" w:cs="Times New Roman"/>
          <w:i/>
          <w:color w:val="7030A0"/>
          <w:lang w:eastAsia="ru-RU"/>
        </w:rPr>
        <w:t>занных с гриппом и ОРВИ.</w:t>
      </w:r>
    </w:p>
    <w:sectPr w:rsidR="00F33B84" w:rsidRPr="00F33B84" w:rsidSect="00936939">
      <w:pgSz w:w="16838" w:h="11906" w:orient="landscape"/>
      <w:pgMar w:top="567" w:right="567" w:bottom="567" w:left="56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C8"/>
    <w:rsid w:val="004417ED"/>
    <w:rsid w:val="00736DEC"/>
    <w:rsid w:val="00936939"/>
    <w:rsid w:val="00AA73C5"/>
    <w:rsid w:val="00CA30C8"/>
    <w:rsid w:val="00F3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2015-12-15T06:31:00Z</dcterms:created>
  <dcterms:modified xsi:type="dcterms:W3CDTF">2015-12-15T07:07:00Z</dcterms:modified>
</cp:coreProperties>
</file>